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27E3A28B" w:rsidR="009B6F95" w:rsidRPr="00C803F3" w:rsidRDefault="005D6D97" w:rsidP="009B6F95">
          <w:pPr>
            <w:pStyle w:val="Title1"/>
          </w:pPr>
          <w:r w:rsidRPr="005D6D97">
            <w:t>Fire Services Management Committee Update Paper</w:t>
          </w:r>
          <w:r w:rsidRPr="005D6D97">
            <w:cr/>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D8045B0" w14:textId="187D0EB8" w:rsidR="00015946" w:rsidRDefault="00015946" w:rsidP="00015946">
      <w:pPr>
        <w:pStyle w:val="Title3"/>
        <w:ind w:left="0" w:firstLine="0"/>
      </w:pPr>
      <w:r>
        <w:t xml:space="preserve">The report outlines issues of interest to the Fire </w:t>
      </w:r>
      <w:r w:rsidR="005D6D97">
        <w:t>Services Management Committee</w:t>
      </w:r>
      <w:r>
        <w:t xml:space="preserv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BAB54635F9974CE9B9D36530AC2E65E7"/>
                              </w:placeholder>
                            </w:sdtPr>
                            <w:sdtEndPr>
                              <w:rPr>
                                <w:rStyle w:val="Style6"/>
                              </w:rPr>
                            </w:sdtEndPr>
                            <w:sdtContent>
                              <w:p w14:paraId="5BFD9170" w14:textId="77777777" w:rsidR="00992599" w:rsidRPr="00A627DD" w:rsidRDefault="00992599" w:rsidP="00992599">
                                <w:pPr>
                                  <w:ind w:left="0" w:firstLine="0"/>
                                </w:pPr>
                                <w:r w:rsidRPr="00C803F3">
                                  <w:rPr>
                                    <w:rStyle w:val="Style6"/>
                                  </w:rPr>
                                  <w:t>Recommendation</w:t>
                                </w:r>
                              </w:p>
                            </w:sdtContent>
                          </w:sdt>
                          <w:p w14:paraId="29C15E5D" w14:textId="77777777" w:rsidR="00992599" w:rsidRDefault="00992599" w:rsidP="00992599">
                            <w:pPr>
                              <w:pStyle w:val="Title3"/>
                              <w:ind w:left="0" w:firstLine="0"/>
                            </w:pPr>
                            <w:r>
                              <w:t>That members of the Commission note the report.</w:t>
                            </w:r>
                          </w:p>
                          <w:p w14:paraId="7A4DE61B" w14:textId="77777777" w:rsidR="00992599" w:rsidRPr="00A627DD" w:rsidRDefault="00BB5607" w:rsidP="00992599">
                            <w:pPr>
                              <w:ind w:left="0" w:firstLine="0"/>
                            </w:pPr>
                            <w:sdt>
                              <w:sdtPr>
                                <w:rPr>
                                  <w:rStyle w:val="Style6"/>
                                </w:rPr>
                                <w:alias w:val="Action/s"/>
                                <w:tag w:val="Action/s"/>
                                <w:id w:val="450136090"/>
                                <w:placeholder>
                                  <w:docPart w:val="800D5778440447C28048C049F98F6647"/>
                                </w:placeholder>
                              </w:sdtPr>
                              <w:sdtEndPr>
                                <w:rPr>
                                  <w:rStyle w:val="Style6"/>
                                </w:rPr>
                              </w:sdtEndPr>
                              <w:sdtContent>
                                <w:r w:rsidR="00992599" w:rsidRPr="00C803F3">
                                  <w:rPr>
                                    <w:rStyle w:val="Style6"/>
                                  </w:rPr>
                                  <w:t>Actions</w:t>
                                </w:r>
                              </w:sdtContent>
                            </w:sdt>
                          </w:p>
                          <w:p w14:paraId="19818F39" w14:textId="77777777" w:rsidR="00992599" w:rsidRPr="00B84F31" w:rsidRDefault="00992599" w:rsidP="00992599">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BAB54635F9974CE9B9D36530AC2E65E7"/>
                        </w:placeholder>
                      </w:sdtPr>
                      <w:sdtEndPr>
                        <w:rPr>
                          <w:rStyle w:val="Style6"/>
                        </w:rPr>
                      </w:sdtEndPr>
                      <w:sdtContent>
                        <w:p w14:paraId="5BFD9170" w14:textId="77777777" w:rsidR="00992599" w:rsidRPr="00A627DD" w:rsidRDefault="00992599" w:rsidP="00992599">
                          <w:pPr>
                            <w:ind w:left="0" w:firstLine="0"/>
                          </w:pPr>
                          <w:r w:rsidRPr="00C803F3">
                            <w:rPr>
                              <w:rStyle w:val="Style6"/>
                            </w:rPr>
                            <w:t>Recommendation</w:t>
                          </w:r>
                        </w:p>
                      </w:sdtContent>
                    </w:sdt>
                    <w:p w14:paraId="29C15E5D" w14:textId="77777777" w:rsidR="00992599" w:rsidRDefault="00992599" w:rsidP="00992599">
                      <w:pPr>
                        <w:pStyle w:val="Title3"/>
                        <w:ind w:left="0" w:firstLine="0"/>
                      </w:pPr>
                      <w:r>
                        <w:t>That members of the Commission note the report.</w:t>
                      </w:r>
                    </w:p>
                    <w:p w14:paraId="7A4DE61B" w14:textId="77777777" w:rsidR="00992599" w:rsidRPr="00A627DD" w:rsidRDefault="00F9278B" w:rsidP="00992599">
                      <w:pPr>
                        <w:ind w:left="0" w:firstLine="0"/>
                      </w:pPr>
                      <w:sdt>
                        <w:sdtPr>
                          <w:rPr>
                            <w:rStyle w:val="Style6"/>
                          </w:rPr>
                          <w:alias w:val="Action/s"/>
                          <w:tag w:val="Action/s"/>
                          <w:id w:val="450136090"/>
                          <w:placeholder>
                            <w:docPart w:val="800D5778440447C28048C049F98F6647"/>
                          </w:placeholder>
                        </w:sdtPr>
                        <w:sdtEndPr>
                          <w:rPr>
                            <w:rStyle w:val="Style6"/>
                          </w:rPr>
                        </w:sdtEndPr>
                        <w:sdtContent>
                          <w:r w:rsidR="00992599" w:rsidRPr="00C803F3">
                            <w:rPr>
                              <w:rStyle w:val="Style6"/>
                            </w:rPr>
                            <w:t>Actions</w:t>
                          </w:r>
                        </w:sdtContent>
                      </w:sdt>
                    </w:p>
                    <w:p w14:paraId="19818F39" w14:textId="77777777" w:rsidR="00992599" w:rsidRPr="00B84F31" w:rsidRDefault="00992599" w:rsidP="00992599">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56BFFD37" w:rsidR="009B6F95" w:rsidRPr="00C803F3" w:rsidRDefault="00BB5607"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4C02C8">
            <w:t>Rebecca Johnson</w:t>
          </w:r>
        </w:sdtContent>
      </w:sdt>
    </w:p>
    <w:p w14:paraId="7F2892DF" w14:textId="1E9B39B4" w:rsidR="009B6F95" w:rsidRDefault="00BB5607" w:rsidP="000F69FB">
      <w:sdt>
        <w:sdtPr>
          <w:rPr>
            <w:rStyle w:val="Style2"/>
          </w:rPr>
          <w:id w:val="1940027828"/>
          <w:lock w:val="contentLocked"/>
          <w:placeholder>
            <w:docPart w:val="EE745E8A8D8B45DB967A09418630D3C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3D1DB207FD54554A476F6C86501EFB1"/>
          </w:placeholder>
          <w:text w:multiLine="1"/>
        </w:sdtPr>
        <w:sdtEndPr/>
        <w:sdtContent>
          <w:r w:rsidR="00C27E8A">
            <w:t>Adviser</w:t>
          </w:r>
          <w:r w:rsidR="00940208">
            <w:t xml:space="preserve"> </w:t>
          </w:r>
        </w:sdtContent>
      </w:sdt>
    </w:p>
    <w:p w14:paraId="52977583" w14:textId="6D7CFFB1" w:rsidR="009B6F95" w:rsidRDefault="00BB5607"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E6E62">
        <w:rPr>
          <w:rFonts w:cs="Arial"/>
          <w:lang w:eastAsia="en-GB"/>
        </w:rPr>
        <w:t>07887 568807</w:t>
      </w:r>
    </w:p>
    <w:p w14:paraId="17841036" w14:textId="2F2CE60F" w:rsidR="009B6F95" w:rsidRDefault="00BB5607"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4C02C8">
            <w:t>Rebecca.johnson</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6F5C37C3" w14:textId="73DE8EF2"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28446855"/>
          <w:placeholder>
            <w:docPart w:val="B7166E2D31D04967A198BA8F3049E7BE"/>
          </w:placeholder>
          <w:text w:multiLine="1"/>
        </w:sdtPr>
        <w:sdtEndPr/>
        <w:sdtContent>
          <w:r w:rsidR="00F246BF" w:rsidRPr="00F246BF">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474798355"/>
        <w:placeholder>
          <w:docPart w:val="EDEFE9ADB8074B8A9B49850E35C659A2"/>
        </w:placeholder>
      </w:sdtPr>
      <w:sdtEndPr>
        <w:rPr>
          <w:rStyle w:val="Style6"/>
          <w:highlight w:val="none"/>
        </w:rPr>
      </w:sdtEndPr>
      <w:sdtContent>
        <w:sdt>
          <w:sdtPr>
            <w:rPr>
              <w:rStyle w:val="Style6"/>
              <w:highlight w:val="yellow"/>
            </w:rPr>
            <w:alias w:val="Issues"/>
            <w:tag w:val="Issues"/>
            <w:id w:val="331187609"/>
            <w:placeholder>
              <w:docPart w:val="68A4EA33B0A344888EEAFC2E08A2D00C"/>
            </w:placeholder>
          </w:sdtPr>
          <w:sdtEndPr>
            <w:rPr>
              <w:rStyle w:val="Style6"/>
              <w:highlight w:val="none"/>
            </w:rPr>
          </w:sdtEndPr>
          <w:sdtContent>
            <w:p w14:paraId="79EEA384" w14:textId="77777777" w:rsidR="00797656" w:rsidRDefault="00797656" w:rsidP="00797656">
              <w:pPr>
                <w:rPr>
                  <w:rFonts w:cs="Arial"/>
                  <w:b/>
                  <w:bCs/>
                </w:rPr>
              </w:pPr>
              <w:r>
                <w:rPr>
                  <w:rFonts w:cs="Arial"/>
                  <w:b/>
                  <w:bCs/>
                </w:rPr>
                <w:t>LGA Annual Conference and Exhibition 2022</w:t>
              </w:r>
            </w:p>
            <w:p w14:paraId="5303FEC8" w14:textId="634B53F9" w:rsidR="00797656" w:rsidRDefault="00797656" w:rsidP="00995052">
              <w:pPr>
                <w:pStyle w:val="ListParagraph"/>
                <w:numPr>
                  <w:ilvl w:val="0"/>
                  <w:numId w:val="19"/>
                </w:numPr>
                <w:contextualSpacing w:val="0"/>
                <w:rPr>
                  <w:rStyle w:val="ReportTemplate"/>
                </w:rPr>
              </w:pPr>
              <w:r>
                <w:rPr>
                  <w:rStyle w:val="ReportTemplate"/>
                </w:rPr>
                <w:t xml:space="preserve">The LGA’s Annual Conference and Exhibition took place between </w:t>
              </w:r>
              <w:r w:rsidR="00995052">
                <w:rPr>
                  <w:rStyle w:val="ReportTemplate"/>
                </w:rPr>
                <w:t xml:space="preserve">the </w:t>
              </w:r>
              <w:r w:rsidRPr="00A47814">
                <w:rPr>
                  <w:rStyle w:val="ReportTemplate"/>
                </w:rPr>
                <w:t>28</w:t>
              </w:r>
              <w:r w:rsidR="00995052">
                <w:rPr>
                  <w:rStyle w:val="ReportTemplate"/>
                </w:rPr>
                <w:t xml:space="preserve"> and 3</w:t>
              </w:r>
              <w:r w:rsidRPr="00A47814">
                <w:rPr>
                  <w:rStyle w:val="ReportTemplate"/>
                </w:rPr>
                <w:t>0 June in Harrogate</w:t>
              </w:r>
              <w:r>
                <w:rPr>
                  <w:rStyle w:val="ReportTemplate"/>
                </w:rPr>
                <w:t xml:space="preserve">. A workshop session for members of Fire and Rescue Authorities (FRAs) on ‘Governance Reform’ was held on the Tuesday afternoon. </w:t>
              </w:r>
            </w:p>
            <w:p w14:paraId="5B521400" w14:textId="2A703786" w:rsidR="00797656" w:rsidRDefault="00797656" w:rsidP="00797656">
              <w:pPr>
                <w:pStyle w:val="ListParagraph"/>
                <w:numPr>
                  <w:ilvl w:val="1"/>
                  <w:numId w:val="27"/>
                </w:numPr>
                <w:spacing w:after="120"/>
                <w:rPr>
                  <w:rStyle w:val="ReportTemplate"/>
                </w:rPr>
              </w:pPr>
              <w:r>
                <w:rPr>
                  <w:rStyle w:val="ReportTemplate"/>
                </w:rPr>
                <w:t xml:space="preserve">The session was </w:t>
              </w:r>
              <w:r w:rsidR="0020221F">
                <w:rPr>
                  <w:rStyle w:val="ReportTemplate"/>
                </w:rPr>
                <w:t xml:space="preserve">jointly </w:t>
              </w:r>
              <w:r>
                <w:rPr>
                  <w:rStyle w:val="ReportTemplate"/>
                </w:rPr>
                <w:t xml:space="preserve">Chaired by </w:t>
              </w:r>
              <w:r w:rsidR="009867D8">
                <w:rPr>
                  <w:rStyle w:val="ReportTemplate"/>
                </w:rPr>
                <w:t xml:space="preserve">Cllr Ian Stephens and Cllr Marianne </w:t>
              </w:r>
              <w:r w:rsidR="00E40A19">
                <w:rPr>
                  <w:rStyle w:val="ReportTemplate"/>
                </w:rPr>
                <w:t>Overton</w:t>
              </w:r>
              <w:r>
                <w:rPr>
                  <w:rStyle w:val="ReportTemplate"/>
                </w:rPr>
                <w:t xml:space="preserve"> and s</w:t>
              </w:r>
              <w:r w:rsidRPr="00B20445">
                <w:rPr>
                  <w:rStyle w:val="ReportTemplate"/>
                </w:rPr>
                <w:t>peakers</w:t>
              </w:r>
              <w:r>
                <w:rPr>
                  <w:rStyle w:val="ReportTemplate"/>
                </w:rPr>
                <w:t xml:space="preserve"> included </w:t>
              </w:r>
              <w:r w:rsidRPr="00B20445">
                <w:rPr>
                  <w:rStyle w:val="ReportTemplate"/>
                </w:rPr>
                <w:t xml:space="preserve">Cllr Keith Aspden - Deputy </w:t>
              </w:r>
              <w:r>
                <w:rPr>
                  <w:rStyle w:val="ReportTemplate"/>
                </w:rPr>
                <w:t>C</w:t>
              </w:r>
              <w:r w:rsidRPr="00B20445">
                <w:rPr>
                  <w:rStyle w:val="ReportTemplate"/>
                </w:rPr>
                <w:t xml:space="preserve">hair, LGA Fire Services Management Committee and Leader, York City Council </w:t>
              </w:r>
              <w:r>
                <w:rPr>
                  <w:rStyle w:val="ReportTemplate"/>
                </w:rPr>
                <w:t xml:space="preserve">and </w:t>
              </w:r>
              <w:r w:rsidRPr="00B20445">
                <w:rPr>
                  <w:rStyle w:val="ReportTemplate"/>
                </w:rPr>
                <w:t>Cllr Darren O’Donovan - Chair, West Yorkshire Fire and Rescue Authority</w:t>
              </w:r>
              <w:r>
                <w:rPr>
                  <w:rStyle w:val="ReportTemplate"/>
                </w:rPr>
                <w:t xml:space="preserve">. </w:t>
              </w:r>
            </w:p>
            <w:p w14:paraId="76D61991" w14:textId="77777777" w:rsidR="00797656" w:rsidRPr="00B20445" w:rsidRDefault="00797656" w:rsidP="00797656">
              <w:pPr>
                <w:pStyle w:val="ListParagraph"/>
                <w:spacing w:after="120"/>
                <w:ind w:left="792"/>
                <w:rPr>
                  <w:rStyle w:val="ReportTemplate"/>
                </w:rPr>
              </w:pPr>
            </w:p>
            <w:p w14:paraId="0E9FBA27" w14:textId="77777777" w:rsidR="00797656" w:rsidRDefault="00797656" w:rsidP="00797656">
              <w:pPr>
                <w:pStyle w:val="ListParagraph"/>
                <w:numPr>
                  <w:ilvl w:val="1"/>
                  <w:numId w:val="27"/>
                </w:numPr>
                <w:spacing w:after="120"/>
                <w:contextualSpacing w:val="0"/>
                <w:rPr>
                  <w:rStyle w:val="ReportTemplate"/>
                </w:rPr>
              </w:pPr>
              <w:r>
                <w:rPr>
                  <w:rStyle w:val="ReportTemplate"/>
                </w:rPr>
                <w:t xml:space="preserve">The focus of the session was </w:t>
              </w:r>
              <w:r w:rsidRPr="00B20445">
                <w:rPr>
                  <w:rStyle w:val="ReportTemplate"/>
                </w:rPr>
                <w:t>explor</w:t>
              </w:r>
              <w:r>
                <w:rPr>
                  <w:rStyle w:val="ReportTemplate"/>
                </w:rPr>
                <w:t>ing</w:t>
              </w:r>
              <w:r w:rsidRPr="00B20445">
                <w:rPr>
                  <w:rStyle w:val="ReportTemplate"/>
                </w:rPr>
                <w:t xml:space="preserve"> the implications of the Fire Reform and Levelling Up White Paper for fire and rescue authorities, mayoral combined authorities, and county and unitary authorities responsible for their local fire and rescue service. </w:t>
              </w:r>
            </w:p>
            <w:p w14:paraId="20B521FE" w14:textId="77777777" w:rsidR="00797656" w:rsidRDefault="00797656" w:rsidP="00797656">
              <w:pPr>
                <w:pStyle w:val="ListParagraph"/>
                <w:rPr>
                  <w:rStyle w:val="ReportTemplate"/>
                </w:rPr>
              </w:pPr>
            </w:p>
            <w:p w14:paraId="5FE5CD1C" w14:textId="5F244FCC" w:rsidR="00797656" w:rsidRDefault="00F4612F" w:rsidP="00797656">
              <w:pPr>
                <w:pStyle w:val="ListParagraph"/>
                <w:numPr>
                  <w:ilvl w:val="1"/>
                  <w:numId w:val="27"/>
                </w:numPr>
                <w:spacing w:after="120"/>
                <w:contextualSpacing w:val="0"/>
                <w:rPr>
                  <w:rStyle w:val="ReportTemplate"/>
                </w:rPr>
              </w:pPr>
              <w:r>
                <w:rPr>
                  <w:rStyle w:val="ReportTemplate"/>
                </w:rPr>
                <w:t xml:space="preserve">Discussion </w:t>
              </w:r>
              <w:r w:rsidR="00B24EED">
                <w:rPr>
                  <w:rStyle w:val="ReportTemplate"/>
                </w:rPr>
                <w:t>concentrated</w:t>
              </w:r>
              <w:r>
                <w:rPr>
                  <w:rStyle w:val="ReportTemplate"/>
                </w:rPr>
                <w:t xml:space="preserve"> </w:t>
              </w:r>
              <w:r w:rsidR="00B24EED">
                <w:rPr>
                  <w:rStyle w:val="ReportTemplate"/>
                </w:rPr>
                <w:t>on</w:t>
              </w:r>
              <w:r w:rsidR="00797656" w:rsidRPr="00B20445">
                <w:rPr>
                  <w:rStyle w:val="ReportTemplate"/>
                </w:rPr>
                <w:t xml:space="preserve"> what new accountability and scrutiny arrangements will be needed </w:t>
              </w:r>
              <w:r w:rsidR="00B24EED">
                <w:rPr>
                  <w:rStyle w:val="ReportTemplate"/>
                </w:rPr>
                <w:t>across the</w:t>
              </w:r>
              <w:r w:rsidR="00797656" w:rsidRPr="00B20445">
                <w:rPr>
                  <w:rStyle w:val="ReportTemplate"/>
                </w:rPr>
                <w:t xml:space="preserve"> range of fire and rescue authority types, the possibility of redrawing fire and rescue authority boundaries and what enshrining operational independence in law for chief fire officers will mean for those on fire and rescue authorities</w:t>
              </w:r>
            </w:p>
            <w:p w14:paraId="7EDEBEC7" w14:textId="77777777" w:rsidR="006A3A3D" w:rsidRDefault="006A3A3D" w:rsidP="00596B91">
              <w:pPr>
                <w:rPr>
                  <w:rStyle w:val="Style6"/>
                </w:rPr>
              </w:pPr>
            </w:p>
            <w:p w14:paraId="051F1ABA" w14:textId="546D4436" w:rsidR="00596B91" w:rsidRDefault="00596B91" w:rsidP="00596B91">
              <w:pPr>
                <w:rPr>
                  <w:rStyle w:val="ReportTemplate"/>
                </w:rPr>
              </w:pPr>
              <w:r w:rsidRPr="00596B91">
                <w:rPr>
                  <w:rStyle w:val="ReportTemplate"/>
                  <w:b/>
                  <w:bCs/>
                </w:rPr>
                <w:t>Fire Inclusion and Diversity Member Champions Network</w:t>
              </w:r>
              <w:r w:rsidRPr="00596B91">
                <w:rPr>
                  <w:rStyle w:val="ReportTemplate"/>
                </w:rPr>
                <w:t xml:space="preserve"> </w:t>
              </w:r>
            </w:p>
            <w:p w14:paraId="5CF8B32C" w14:textId="122768F7" w:rsidR="00C20785" w:rsidRPr="00C20785" w:rsidRDefault="00BB5512" w:rsidP="00C20785">
              <w:pPr>
                <w:pStyle w:val="MainText"/>
                <w:numPr>
                  <w:ilvl w:val="0"/>
                  <w:numId w:val="19"/>
                </w:numPr>
                <w:tabs>
                  <w:tab w:val="left" w:pos="720"/>
                </w:tabs>
                <w:rPr>
                  <w:rFonts w:ascii="Arial" w:hAnsi="Arial" w:cs="Arial"/>
                  <w:bCs/>
                  <w:szCs w:val="22"/>
                </w:rPr>
              </w:pPr>
              <w:r>
                <w:rPr>
                  <w:rFonts w:ascii="Arial" w:hAnsi="Arial" w:cs="Arial"/>
                  <w:szCs w:val="22"/>
                </w:rPr>
                <w:t>T</w:t>
              </w:r>
              <w:r w:rsidR="00C20785">
                <w:rPr>
                  <w:rFonts w:ascii="Arial" w:hAnsi="Arial" w:cs="Arial"/>
                  <w:szCs w:val="22"/>
                </w:rPr>
                <w:t xml:space="preserve">he LGA’s </w:t>
              </w:r>
              <w:hyperlink r:id="rId11" w:history="1">
                <w:r w:rsidR="00C20785">
                  <w:rPr>
                    <w:rStyle w:val="Hyperlink"/>
                    <w:rFonts w:ascii="Arial" w:hAnsi="Arial" w:cs="Arial"/>
                    <w:szCs w:val="22"/>
                  </w:rPr>
                  <w:t>Fire Diversity and Inclusion Champions Network</w:t>
                </w:r>
              </w:hyperlink>
              <w:r w:rsidR="00C20785">
                <w:rPr>
                  <w:rFonts w:ascii="Arial" w:hAnsi="Arial" w:cs="Arial"/>
                  <w:szCs w:val="22"/>
                </w:rPr>
                <w:t xml:space="preserve"> met following the last Fire Commission on 10 June.</w:t>
              </w:r>
            </w:p>
            <w:p w14:paraId="7911D896" w14:textId="77777777" w:rsidR="00C20785" w:rsidRPr="00C20785" w:rsidRDefault="00C20785" w:rsidP="00C20785">
              <w:pPr>
                <w:pStyle w:val="MainText"/>
                <w:tabs>
                  <w:tab w:val="left" w:pos="720"/>
                </w:tabs>
                <w:ind w:left="360"/>
                <w:rPr>
                  <w:rFonts w:ascii="Arial" w:hAnsi="Arial" w:cs="Arial"/>
                  <w:bCs/>
                  <w:szCs w:val="22"/>
                </w:rPr>
              </w:pPr>
            </w:p>
            <w:p w14:paraId="2798D420" w14:textId="0CF2741F" w:rsidR="00C20785" w:rsidRDefault="00C20785" w:rsidP="00C20785">
              <w:pPr>
                <w:pStyle w:val="MainText"/>
                <w:numPr>
                  <w:ilvl w:val="1"/>
                  <w:numId w:val="19"/>
                </w:numPr>
                <w:tabs>
                  <w:tab w:val="left" w:pos="720"/>
                </w:tabs>
                <w:rPr>
                  <w:rFonts w:ascii="Arial" w:hAnsi="Arial" w:cs="Arial"/>
                  <w:bCs/>
                  <w:szCs w:val="22"/>
                </w:rPr>
              </w:pPr>
              <w:r>
                <w:rPr>
                  <w:rFonts w:ascii="Arial" w:hAnsi="Arial" w:cs="Arial"/>
                  <w:szCs w:val="22"/>
                </w:rPr>
                <w:t xml:space="preserve">The network heard from two expert speakers; </w:t>
              </w:r>
              <w:r>
                <w:rPr>
                  <w:rFonts w:ascii="Arial" w:hAnsi="Arial" w:cs="Arial"/>
                  <w:bCs/>
                  <w:szCs w:val="22"/>
                </w:rPr>
                <w:t xml:space="preserve">Tim Powell, Director of People at London Fire Brigade discussed the cultural review underway in LFB; and Cllr </w:t>
              </w:r>
              <w:proofErr w:type="spellStart"/>
              <w:r>
                <w:rPr>
                  <w:rFonts w:ascii="Arial" w:hAnsi="Arial" w:cs="Arial"/>
                  <w:bCs/>
                  <w:szCs w:val="22"/>
                </w:rPr>
                <w:t>Lud</w:t>
              </w:r>
              <w:proofErr w:type="spellEnd"/>
              <w:r>
                <w:rPr>
                  <w:rFonts w:ascii="Arial" w:hAnsi="Arial" w:cs="Arial"/>
                  <w:bCs/>
                  <w:szCs w:val="22"/>
                </w:rPr>
                <w:t xml:space="preserve"> Ramsey, who spoke about his own journey from firefighter to councillor and the work that he has been doing in his local area to take EDI forwards. </w:t>
              </w:r>
            </w:p>
            <w:p w14:paraId="2D0E99F5" w14:textId="77777777" w:rsidR="00C20785" w:rsidRDefault="00C20785" w:rsidP="00C20785">
              <w:pPr>
                <w:pStyle w:val="MainText"/>
                <w:tabs>
                  <w:tab w:val="left" w:pos="720"/>
                </w:tabs>
                <w:ind w:left="360"/>
                <w:rPr>
                  <w:rFonts w:ascii="Arial" w:hAnsi="Arial" w:cs="Arial"/>
                  <w:bCs/>
                  <w:szCs w:val="22"/>
                </w:rPr>
              </w:pPr>
            </w:p>
            <w:p w14:paraId="243506AD" w14:textId="77777777" w:rsidR="00C20785" w:rsidRDefault="00C20785" w:rsidP="00C20785">
              <w:pPr>
                <w:pStyle w:val="MainText"/>
                <w:numPr>
                  <w:ilvl w:val="1"/>
                  <w:numId w:val="19"/>
                </w:numPr>
                <w:tabs>
                  <w:tab w:val="left" w:pos="720"/>
                </w:tabs>
                <w:rPr>
                  <w:rFonts w:ascii="Arial" w:hAnsi="Arial" w:cs="Arial"/>
                  <w:szCs w:val="22"/>
                </w:rPr>
              </w:pPr>
              <w:r>
                <w:rPr>
                  <w:rFonts w:ascii="Arial" w:hAnsi="Arial" w:cs="Arial"/>
                  <w:bCs/>
                  <w:szCs w:val="22"/>
                </w:rPr>
                <w:t xml:space="preserve">We encourage authorities who are in the process of reviewing outside appointments post elections to make sure that you have a representative on the Member Champions Network. The network </w:t>
              </w:r>
              <w:r>
                <w:rPr>
                  <w:rFonts w:ascii="Arial" w:hAnsi="Arial" w:cs="Arial"/>
                  <w:szCs w:val="22"/>
                </w:rPr>
                <w:t>brings together elected representatives who are responsible for diversity and inclusion issues on their fire and rescue authorities to develop skills to challenge their services to improve in this area.</w:t>
              </w:r>
            </w:p>
            <w:p w14:paraId="214DD6F1" w14:textId="77777777" w:rsidR="00C20785" w:rsidRDefault="00C20785" w:rsidP="00C20785">
              <w:pPr>
                <w:pStyle w:val="MainText"/>
                <w:tabs>
                  <w:tab w:val="left" w:pos="720"/>
                </w:tabs>
                <w:ind w:left="360"/>
                <w:rPr>
                  <w:rFonts w:ascii="Arial" w:hAnsi="Arial" w:cs="Arial"/>
                  <w:szCs w:val="22"/>
                </w:rPr>
              </w:pPr>
            </w:p>
            <w:p w14:paraId="423BA8F4" w14:textId="77777777" w:rsidR="00C20785" w:rsidRDefault="00C20785" w:rsidP="00C20785">
              <w:pPr>
                <w:pStyle w:val="MainText"/>
                <w:numPr>
                  <w:ilvl w:val="1"/>
                  <w:numId w:val="19"/>
                </w:numPr>
                <w:tabs>
                  <w:tab w:val="left" w:pos="720"/>
                </w:tabs>
                <w:rPr>
                  <w:rFonts w:ascii="Arial" w:hAnsi="Arial" w:cs="Arial"/>
                  <w:bCs/>
                  <w:szCs w:val="22"/>
                </w:rPr>
              </w:pPr>
              <w:r>
                <w:rPr>
                  <w:rFonts w:ascii="Arial" w:hAnsi="Arial" w:cs="Arial"/>
                  <w:bCs/>
                  <w:szCs w:val="22"/>
                </w:rPr>
                <w:t xml:space="preserve">We would also like to hear from Members any suggestions for topics that the champions network could cover ahead of the next meeting in the Autumn. Please </w:t>
              </w:r>
              <w:r>
                <w:rPr>
                  <w:rFonts w:ascii="Arial" w:hAnsi="Arial" w:cs="Arial"/>
                  <w:bCs/>
                  <w:szCs w:val="22"/>
                </w:rPr>
                <w:lastRenderedPageBreak/>
                <w:t xml:space="preserve">get in touch with Rebecca Johnson for further information </w:t>
              </w:r>
              <w:hyperlink r:id="rId12" w:history="1">
                <w:r>
                  <w:rPr>
                    <w:rStyle w:val="Hyperlink"/>
                    <w:rFonts w:ascii="Arial" w:hAnsi="Arial" w:cs="Arial"/>
                    <w:bCs/>
                    <w:szCs w:val="22"/>
                  </w:rPr>
                  <w:t>Rebecca.johnson@local.gov.uk</w:t>
                </w:r>
              </w:hyperlink>
              <w:r>
                <w:rPr>
                  <w:rFonts w:ascii="Arial" w:hAnsi="Arial" w:cs="Arial"/>
                  <w:bCs/>
                  <w:szCs w:val="22"/>
                </w:rPr>
                <w:t xml:space="preserve">. </w:t>
              </w:r>
            </w:p>
            <w:p w14:paraId="4EEF9BD6" w14:textId="77777777" w:rsidR="00C20785" w:rsidRDefault="00C20785" w:rsidP="00F234DD">
              <w:pPr>
                <w:rPr>
                  <w:rFonts w:cs="Arial"/>
                  <w:b/>
                  <w:bCs/>
                </w:rPr>
              </w:pPr>
            </w:p>
            <w:p w14:paraId="4F13C5EA" w14:textId="69FF3C77" w:rsidR="007034C8" w:rsidRPr="006C787F" w:rsidRDefault="00C50FEF" w:rsidP="006C787F">
              <w:pPr>
                <w:rPr>
                  <w:rStyle w:val="Style6"/>
                  <w:rFonts w:cs="Arial"/>
                  <w:bCs/>
                </w:rPr>
              </w:pPr>
              <w:r>
                <w:rPr>
                  <w:rFonts w:cs="Arial"/>
                  <w:b/>
                  <w:bCs/>
                </w:rPr>
                <w:t>Fire and Rescue Leadership Essentials</w:t>
              </w:r>
            </w:p>
          </w:sdtContent>
        </w:sdt>
      </w:sdtContent>
    </w:sdt>
    <w:p w14:paraId="6063DD0A" w14:textId="4A032C19" w:rsidR="00B91298" w:rsidRPr="003515B7" w:rsidRDefault="00BB5512" w:rsidP="003515B7">
      <w:pPr>
        <w:pStyle w:val="ListParagraph"/>
        <w:numPr>
          <w:ilvl w:val="0"/>
          <w:numId w:val="19"/>
        </w:numPr>
        <w:rPr>
          <w:b/>
        </w:rPr>
      </w:pPr>
      <w:r w:rsidRPr="003515B7">
        <w:rPr>
          <w:rFonts w:cs="Arial"/>
        </w:rPr>
        <w:t>We still have place</w:t>
      </w:r>
      <w:r w:rsidR="00B45093" w:rsidRPr="003515B7">
        <w:rPr>
          <w:rFonts w:cs="Arial"/>
        </w:rPr>
        <w:t xml:space="preserve">s </w:t>
      </w:r>
      <w:r w:rsidRPr="003515B7">
        <w:rPr>
          <w:rFonts w:cs="Arial"/>
        </w:rPr>
        <w:t xml:space="preserve">available for </w:t>
      </w:r>
      <w:r w:rsidR="00FB53BD" w:rsidRPr="003515B7">
        <w:rPr>
          <w:rFonts w:cs="Arial"/>
        </w:rPr>
        <w:t xml:space="preserve">the </w:t>
      </w:r>
      <w:r w:rsidR="00C50FEF" w:rsidRPr="003515B7">
        <w:rPr>
          <w:rFonts w:cs="Arial"/>
        </w:rPr>
        <w:t xml:space="preserve">next Fire and Rescue Leadership Essentials course </w:t>
      </w:r>
      <w:r w:rsidRPr="003515B7">
        <w:rPr>
          <w:rFonts w:cs="Arial"/>
        </w:rPr>
        <w:t xml:space="preserve">which </w:t>
      </w:r>
      <w:r w:rsidR="00886BBD" w:rsidRPr="003515B7">
        <w:rPr>
          <w:rFonts w:cs="Arial"/>
        </w:rPr>
        <w:t xml:space="preserve">will take place </w:t>
      </w:r>
      <w:r w:rsidR="00FB53BD" w:rsidRPr="003515B7">
        <w:rPr>
          <w:rFonts w:cs="Arial"/>
        </w:rPr>
        <w:t>Tuesday</w:t>
      </w:r>
      <w:r w:rsidR="00C50FEF" w:rsidRPr="003515B7">
        <w:rPr>
          <w:rFonts w:cs="Arial"/>
        </w:rPr>
        <w:t xml:space="preserve"> 12</w:t>
      </w:r>
      <w:r w:rsidR="00FB53BD" w:rsidRPr="003515B7">
        <w:rPr>
          <w:rFonts w:cs="Arial"/>
          <w:vertAlign w:val="superscript"/>
        </w:rPr>
        <w:t xml:space="preserve"> </w:t>
      </w:r>
      <w:r w:rsidR="00FB53BD" w:rsidRPr="003515B7">
        <w:rPr>
          <w:rFonts w:cs="Arial"/>
        </w:rPr>
        <w:t>July</w:t>
      </w:r>
      <w:r w:rsidR="00C50FEF" w:rsidRPr="003515B7">
        <w:rPr>
          <w:rFonts w:cs="Arial"/>
        </w:rPr>
        <w:t xml:space="preserve"> – </w:t>
      </w:r>
      <w:r w:rsidR="00FB53BD" w:rsidRPr="003515B7">
        <w:rPr>
          <w:rFonts w:cs="Arial"/>
        </w:rPr>
        <w:t xml:space="preserve">Wednesday </w:t>
      </w:r>
      <w:r w:rsidR="00C50FEF" w:rsidRPr="003515B7">
        <w:rPr>
          <w:rFonts w:cs="Arial"/>
        </w:rPr>
        <w:t>13</w:t>
      </w:r>
      <w:r w:rsidR="00FB53BD" w:rsidRPr="003515B7">
        <w:rPr>
          <w:rFonts w:cs="Arial"/>
          <w:vertAlign w:val="superscript"/>
        </w:rPr>
        <w:t xml:space="preserve"> </w:t>
      </w:r>
      <w:r w:rsidR="00C50FEF" w:rsidRPr="003515B7">
        <w:rPr>
          <w:rFonts w:cs="Arial"/>
        </w:rPr>
        <w:t xml:space="preserve">July at Warwick </w:t>
      </w:r>
      <w:r w:rsidR="0028088B" w:rsidRPr="003515B7">
        <w:rPr>
          <w:rFonts w:cs="Arial"/>
        </w:rPr>
        <w:t>Conference Centre</w:t>
      </w:r>
      <w:r w:rsidR="00C50FEF" w:rsidRPr="003515B7">
        <w:rPr>
          <w:rFonts w:cs="Arial"/>
        </w:rPr>
        <w:t xml:space="preserve">. </w:t>
      </w:r>
    </w:p>
    <w:p w14:paraId="2E0F41D7" w14:textId="77777777" w:rsidR="00936C25" w:rsidRPr="00B91298" w:rsidRDefault="00936C25" w:rsidP="00936C25">
      <w:pPr>
        <w:pStyle w:val="ListParagraph"/>
        <w:ind w:left="360"/>
        <w:rPr>
          <w:b/>
        </w:rPr>
      </w:pPr>
    </w:p>
    <w:p w14:paraId="4391B4ED" w14:textId="5EF713A0" w:rsidR="00B91298" w:rsidRDefault="00BB5512" w:rsidP="003515B7">
      <w:pPr>
        <w:pStyle w:val="ListParagraph"/>
        <w:numPr>
          <w:ilvl w:val="1"/>
          <w:numId w:val="19"/>
        </w:numPr>
        <w:spacing w:after="120"/>
        <w:contextualSpacing w:val="0"/>
        <w:rPr>
          <w:rStyle w:val="ReportTemplate"/>
        </w:rPr>
      </w:pPr>
      <w:r>
        <w:rPr>
          <w:rStyle w:val="ReportTemplate"/>
        </w:rPr>
        <w:t>The course is fully subsidised and</w:t>
      </w:r>
      <w:r w:rsidR="00B91298" w:rsidRPr="00DB7047">
        <w:rPr>
          <w:rStyle w:val="ReportTemplate"/>
        </w:rPr>
        <w:t xml:space="preserve"> aims to provide an induction to the fire sector and is a great opportunity to network with other fire members, so new fire authority members </w:t>
      </w:r>
      <w:r>
        <w:rPr>
          <w:rStyle w:val="ReportTemplate"/>
        </w:rPr>
        <w:t xml:space="preserve">as well as existing members </w:t>
      </w:r>
      <w:r w:rsidR="00B91298">
        <w:rPr>
          <w:rStyle w:val="ReportTemplate"/>
        </w:rPr>
        <w:t xml:space="preserve">are encouraged </w:t>
      </w:r>
      <w:r w:rsidR="00B91298" w:rsidRPr="00DB7047">
        <w:rPr>
          <w:rStyle w:val="ReportTemplate"/>
        </w:rPr>
        <w:t xml:space="preserve">to attend. By the end of the course, delegates will have had the opportunity to: </w:t>
      </w:r>
    </w:p>
    <w:p w14:paraId="1381F562" w14:textId="536517F9" w:rsidR="00B91298" w:rsidRPr="00DB7047" w:rsidRDefault="00B91298" w:rsidP="002D7258">
      <w:pPr>
        <w:pStyle w:val="ListParagraph"/>
        <w:numPr>
          <w:ilvl w:val="1"/>
          <w:numId w:val="29"/>
        </w:numPr>
        <w:spacing w:after="120"/>
        <w:contextualSpacing w:val="0"/>
        <w:rPr>
          <w:rStyle w:val="ReportTemplate"/>
        </w:rPr>
      </w:pPr>
      <w:r w:rsidRPr="00B91298">
        <w:rPr>
          <w:rStyle w:val="ReportTemplate"/>
        </w:rPr>
        <w:t>Develop a comprehensive understanding of the fire sector, including clarity on duties and responsibilities</w:t>
      </w:r>
      <w:r w:rsidR="009E1A4E">
        <w:rPr>
          <w:rStyle w:val="ReportTemplate"/>
        </w:rPr>
        <w:t xml:space="preserve"> and d</w:t>
      </w:r>
      <w:r w:rsidRPr="00DB7047">
        <w:rPr>
          <w:rStyle w:val="ReportTemplate"/>
        </w:rPr>
        <w:t>evelop skills around leadership in FRAs.</w:t>
      </w:r>
    </w:p>
    <w:p w14:paraId="4D9319D4" w14:textId="450BFBCA" w:rsidR="00B91298" w:rsidRDefault="00B91298" w:rsidP="002D7258">
      <w:pPr>
        <w:pStyle w:val="ListParagraph"/>
        <w:numPr>
          <w:ilvl w:val="1"/>
          <w:numId w:val="29"/>
        </w:numPr>
        <w:spacing w:after="120"/>
        <w:contextualSpacing w:val="0"/>
        <w:rPr>
          <w:rStyle w:val="ReportTemplate"/>
        </w:rPr>
      </w:pPr>
      <w:r w:rsidRPr="00B91298">
        <w:rPr>
          <w:rStyle w:val="ReportTemplate"/>
        </w:rPr>
        <w:t>Develop skills around leadership in</w:t>
      </w:r>
      <w:r w:rsidR="000E23B2">
        <w:rPr>
          <w:rStyle w:val="ReportTemplate"/>
        </w:rPr>
        <w:t xml:space="preserve"> </w:t>
      </w:r>
      <w:r w:rsidRPr="00B91298">
        <w:rPr>
          <w:rStyle w:val="ReportTemplate"/>
        </w:rPr>
        <w:t>FRAs.</w:t>
      </w:r>
    </w:p>
    <w:p w14:paraId="7A846132" w14:textId="1F52B79A" w:rsidR="00B91298" w:rsidRDefault="00B91298" w:rsidP="002D7258">
      <w:pPr>
        <w:pStyle w:val="ListParagraph"/>
        <w:numPr>
          <w:ilvl w:val="1"/>
          <w:numId w:val="29"/>
        </w:numPr>
        <w:spacing w:after="120"/>
        <w:contextualSpacing w:val="0"/>
        <w:rPr>
          <w:rStyle w:val="ReportTemplate"/>
        </w:rPr>
      </w:pPr>
      <w:r w:rsidRPr="00B91298">
        <w:rPr>
          <w:rStyle w:val="ReportTemplate"/>
        </w:rPr>
        <w:t>Gain a thorough understanding of scrutiny and governance in FRAs and practical skills to apply that understanding.</w:t>
      </w:r>
    </w:p>
    <w:p w14:paraId="53538695" w14:textId="77777777" w:rsidR="00B91298" w:rsidRDefault="00B91298" w:rsidP="002D7258">
      <w:pPr>
        <w:pStyle w:val="ListParagraph"/>
        <w:numPr>
          <w:ilvl w:val="1"/>
          <w:numId w:val="29"/>
        </w:numPr>
        <w:rPr>
          <w:rStyle w:val="ReportTemplate"/>
        </w:rPr>
      </w:pPr>
      <w:r w:rsidRPr="00B91298">
        <w:rPr>
          <w:rStyle w:val="ReportTemplate"/>
        </w:rPr>
        <w:t xml:space="preserve">Improve knowledge of the key strategic issues facing the sector, including fire reform, building safety, the fire inspections regime and issues around culture, </w:t>
      </w:r>
      <w:proofErr w:type="gramStart"/>
      <w:r w:rsidRPr="00B91298">
        <w:rPr>
          <w:rStyle w:val="ReportTemplate"/>
        </w:rPr>
        <w:t>inclusion</w:t>
      </w:r>
      <w:proofErr w:type="gramEnd"/>
      <w:r w:rsidRPr="00B91298">
        <w:rPr>
          <w:rStyle w:val="ReportTemplate"/>
        </w:rPr>
        <w:t xml:space="preserve"> and diversity in the fire sector.</w:t>
      </w:r>
    </w:p>
    <w:p w14:paraId="4ED0BE57" w14:textId="77777777" w:rsidR="00686E0C" w:rsidRPr="00B91298" w:rsidRDefault="00686E0C" w:rsidP="002D7258">
      <w:pPr>
        <w:pStyle w:val="ListParagraph"/>
        <w:ind w:left="1152"/>
        <w:rPr>
          <w:rStyle w:val="ReportTemplate"/>
        </w:rPr>
      </w:pPr>
    </w:p>
    <w:p w14:paraId="435A63C4" w14:textId="47B8C3A8" w:rsidR="00B91298" w:rsidRDefault="00B91298" w:rsidP="002D7258">
      <w:pPr>
        <w:pStyle w:val="ListParagraph"/>
        <w:numPr>
          <w:ilvl w:val="1"/>
          <w:numId w:val="29"/>
        </w:numPr>
        <w:rPr>
          <w:rStyle w:val="ReportTemplate"/>
        </w:rPr>
      </w:pPr>
      <w:r w:rsidRPr="00B91298">
        <w:rPr>
          <w:rStyle w:val="ReportTemplate"/>
        </w:rPr>
        <w:t xml:space="preserve">Improve knowledge of the key strategic issues facing the sector, including fire reform, building safety, the fire inspections regime and issues around culture, </w:t>
      </w:r>
      <w:proofErr w:type="gramStart"/>
      <w:r w:rsidRPr="00B91298">
        <w:rPr>
          <w:rStyle w:val="ReportTemplate"/>
        </w:rPr>
        <w:t>inclusion</w:t>
      </w:r>
      <w:proofErr w:type="gramEnd"/>
      <w:r w:rsidRPr="00B91298">
        <w:rPr>
          <w:rStyle w:val="ReportTemplate"/>
        </w:rPr>
        <w:t xml:space="preserve"> and diversity in the fire sector.</w:t>
      </w:r>
    </w:p>
    <w:p w14:paraId="5118AF20" w14:textId="77777777" w:rsidR="003735EC" w:rsidRDefault="003735EC" w:rsidP="003735EC">
      <w:pPr>
        <w:pStyle w:val="ListParagraph"/>
        <w:rPr>
          <w:rStyle w:val="ReportTemplate"/>
        </w:rPr>
      </w:pPr>
    </w:p>
    <w:p w14:paraId="62725442" w14:textId="77777777" w:rsidR="00BD5C2B" w:rsidRPr="00BD5C2B" w:rsidRDefault="00BD5C2B" w:rsidP="003515B7">
      <w:pPr>
        <w:pStyle w:val="ListParagraph"/>
        <w:numPr>
          <w:ilvl w:val="1"/>
          <w:numId w:val="19"/>
        </w:numPr>
        <w:rPr>
          <w:rFonts w:eastAsia="Times New Roman" w:cs="Arial"/>
          <w:lang w:eastAsia="en-GB"/>
        </w:rPr>
      </w:pPr>
      <w:r w:rsidRPr="00BD5C2B">
        <w:rPr>
          <w:rStyle w:val="ReportTemplate"/>
        </w:rPr>
        <w:t>For more information or to book, contact Grace Collins - 020 7664 3054 or</w:t>
      </w:r>
      <w:r w:rsidRPr="00BD5C2B">
        <w:rPr>
          <w:rFonts w:cs="Arial"/>
        </w:rPr>
        <w:t xml:space="preserve"> </w:t>
      </w:r>
      <w:hyperlink r:id="rId13" w:history="1">
        <w:r w:rsidRPr="00BD5C2B">
          <w:rPr>
            <w:rStyle w:val="Hyperlink"/>
            <w:rFonts w:cs="Arial"/>
          </w:rPr>
          <w:t>grace.collins@local.gov.uk</w:t>
        </w:r>
      </w:hyperlink>
      <w:r w:rsidRPr="00BD5C2B">
        <w:rPr>
          <w:rFonts w:cs="Arial"/>
        </w:rPr>
        <w:t xml:space="preserve"> </w:t>
      </w:r>
    </w:p>
    <w:p w14:paraId="1EB72211" w14:textId="77777777" w:rsidR="00B91298" w:rsidRPr="00B91298" w:rsidRDefault="00B91298" w:rsidP="00B91298">
      <w:pPr>
        <w:pStyle w:val="ListParagraph"/>
        <w:ind w:left="426"/>
        <w:rPr>
          <w:rStyle w:val="ReportTemplate"/>
          <w:b/>
        </w:rPr>
      </w:pPr>
    </w:p>
    <w:p w14:paraId="5529C0BD" w14:textId="5EAE05B9" w:rsidR="005E11DD" w:rsidRDefault="005E2315" w:rsidP="00C52157">
      <w:pPr>
        <w:rPr>
          <w:rStyle w:val="ReportTemplate"/>
          <w:rFonts w:cs="Arial"/>
          <w:b/>
          <w:bCs/>
        </w:rPr>
      </w:pPr>
      <w:r>
        <w:rPr>
          <w:rStyle w:val="ReportTemplate"/>
          <w:rFonts w:cs="Arial"/>
          <w:b/>
          <w:bCs/>
        </w:rPr>
        <w:t>Fire Reform Board</w:t>
      </w:r>
    </w:p>
    <w:p w14:paraId="0FB1E1E2" w14:textId="77777777" w:rsidR="00111ABA" w:rsidRDefault="00B16D36" w:rsidP="003515B7">
      <w:pPr>
        <w:pStyle w:val="ListParagraph"/>
        <w:numPr>
          <w:ilvl w:val="0"/>
          <w:numId w:val="19"/>
        </w:numPr>
      </w:pPr>
      <w:r w:rsidRPr="00B16D36">
        <w:t xml:space="preserve">The inaugural Ministerial Fire Reform Board was held on 29 June, chaired by Lord Greenhalgh Minister for Building Safety &amp; Fire. Cllr Ian Stephens and Cllr Nick Chard both attended the meeting alongside representatives from the Home Office, </w:t>
      </w:r>
      <w:r w:rsidR="00BC45CC">
        <w:t>the National Fire Chiefs Council (</w:t>
      </w:r>
      <w:r w:rsidRPr="00B16D36">
        <w:t>NFCC</w:t>
      </w:r>
      <w:r w:rsidR="00BC45CC">
        <w:t>)</w:t>
      </w:r>
      <w:r w:rsidRPr="00B16D36">
        <w:t>, H</w:t>
      </w:r>
      <w:r w:rsidR="00BC45CC">
        <w:t xml:space="preserve">er </w:t>
      </w:r>
      <w:r w:rsidRPr="00B16D36">
        <w:t>M</w:t>
      </w:r>
      <w:r w:rsidR="00BC45CC">
        <w:t xml:space="preserve">ajesty’s </w:t>
      </w:r>
      <w:r w:rsidRPr="00B16D36">
        <w:t>I</w:t>
      </w:r>
      <w:r w:rsidR="00BC45CC">
        <w:t xml:space="preserve">nspectorate of </w:t>
      </w:r>
      <w:r w:rsidRPr="00B16D36">
        <w:t>C</w:t>
      </w:r>
      <w:r w:rsidR="00BC45CC">
        <w:t xml:space="preserve">onstabulary and </w:t>
      </w:r>
      <w:r w:rsidRPr="00B16D36">
        <w:t>F</w:t>
      </w:r>
      <w:r w:rsidR="00BC45CC">
        <w:t xml:space="preserve">ire and </w:t>
      </w:r>
      <w:r w:rsidRPr="00B16D36">
        <w:t>R</w:t>
      </w:r>
      <w:r w:rsidR="00BC45CC">
        <w:t xml:space="preserve">escue </w:t>
      </w:r>
      <w:r w:rsidRPr="00B16D36">
        <w:t>S</w:t>
      </w:r>
      <w:r w:rsidR="00BC45CC">
        <w:t>ervices (HMICFRS)</w:t>
      </w:r>
      <w:r w:rsidRPr="00B16D36">
        <w:t xml:space="preserve">, </w:t>
      </w:r>
      <w:r w:rsidR="00BC45CC">
        <w:t xml:space="preserve">the </w:t>
      </w:r>
      <w:r w:rsidRPr="00B16D36">
        <w:t>F</w:t>
      </w:r>
      <w:r w:rsidR="00BC45CC">
        <w:t xml:space="preserve">ire </w:t>
      </w:r>
      <w:r w:rsidRPr="00B16D36">
        <w:t>S</w:t>
      </w:r>
      <w:r w:rsidR="00BC45CC">
        <w:t xml:space="preserve">tandards </w:t>
      </w:r>
      <w:r w:rsidRPr="00B16D36">
        <w:t>B</w:t>
      </w:r>
      <w:r w:rsidR="00BC45CC">
        <w:t>oard and the Association of Police and Crime Commissioners</w:t>
      </w:r>
      <w:r w:rsidRPr="00B16D36">
        <w:t xml:space="preserve">. The Board was set up to assist and advise the Home Office with their objectives </w:t>
      </w:r>
      <w:r w:rsidR="000234BD">
        <w:t xml:space="preserve">set out in the Fire Reform White Paper. Cllrs Stephens and Chard are using the Board as an opportunity to raise </w:t>
      </w:r>
      <w:r w:rsidR="00CB0344">
        <w:t xml:space="preserve">the Committee’s and Fire Commission’s </w:t>
      </w:r>
      <w:r w:rsidR="0084299A">
        <w:t xml:space="preserve">points about the Fire Reform White Paper’s proposals. </w:t>
      </w:r>
    </w:p>
    <w:p w14:paraId="551E6D90" w14:textId="363360DC" w:rsidR="005E2315" w:rsidRPr="00B16D36" w:rsidRDefault="00B16D36" w:rsidP="003515B7">
      <w:pPr>
        <w:pStyle w:val="ListParagraph"/>
        <w:numPr>
          <w:ilvl w:val="0"/>
          <w:numId w:val="19"/>
        </w:numPr>
      </w:pPr>
      <w:r w:rsidRPr="00B16D36">
        <w:lastRenderedPageBreak/>
        <w:t xml:space="preserve">The first meeting focused on some of the key components of the Fire Reform White paper consultation with Board members offering initial thoughts and feedback on proposals around a Fire College, Fire and Rescue Services Oath, </w:t>
      </w:r>
      <w:r w:rsidR="0084299A">
        <w:t xml:space="preserve">a </w:t>
      </w:r>
      <w:r w:rsidRPr="00B16D36">
        <w:t>21st century leadership course and the NJC Review. The consultation period for the White Paper concludes later in July and the intention is for the Board to take a more in depth look at specific proposals and advi</w:t>
      </w:r>
      <w:r w:rsidR="00370D06">
        <w:t>s</w:t>
      </w:r>
      <w:r w:rsidRPr="00B16D36">
        <w:t>e on how these could work in practice</w:t>
      </w:r>
      <w:r w:rsidR="00C224AC">
        <w:t xml:space="preserve"> and raise any concerns</w:t>
      </w:r>
      <w:r w:rsidRPr="00B16D36">
        <w:t xml:space="preserve">.   </w:t>
      </w:r>
    </w:p>
    <w:p w14:paraId="78DC1284" w14:textId="4DFBEFC2" w:rsidR="00C52157" w:rsidRDefault="00C52157" w:rsidP="00C52157">
      <w:pPr>
        <w:rPr>
          <w:rStyle w:val="ReportTemplate"/>
          <w:rFonts w:cs="Arial"/>
          <w:b/>
          <w:bCs/>
        </w:rPr>
      </w:pPr>
      <w:r>
        <w:rPr>
          <w:rStyle w:val="ReportTemplate"/>
          <w:rFonts w:cs="Arial"/>
          <w:b/>
          <w:bCs/>
        </w:rPr>
        <w:t>Fit for the Future</w:t>
      </w:r>
    </w:p>
    <w:p w14:paraId="6802EB55" w14:textId="530AFCC3" w:rsidR="00111ABA" w:rsidRPr="00111ABA" w:rsidRDefault="00337B32" w:rsidP="003515B7">
      <w:pPr>
        <w:pStyle w:val="ListParagraph"/>
        <w:numPr>
          <w:ilvl w:val="0"/>
          <w:numId w:val="19"/>
        </w:numPr>
      </w:pPr>
      <w:r w:rsidRPr="00337B32">
        <w:rPr>
          <w:rFonts w:cs="Arial"/>
        </w:rPr>
        <w:t>Fit for the Future (</w:t>
      </w:r>
      <w:proofErr w:type="spellStart"/>
      <w:r w:rsidRPr="00337B32">
        <w:rPr>
          <w:rFonts w:cs="Arial"/>
        </w:rPr>
        <w:t>FfF</w:t>
      </w:r>
      <w:proofErr w:type="spellEnd"/>
      <w:r w:rsidRPr="00337B32">
        <w:rPr>
          <w:rFonts w:cs="Arial"/>
        </w:rPr>
        <w:t xml:space="preserve">), the joint vision for the future of Fire &amp; Rescue services in England has now been endorsed by all three partners - the LGA, National Employers (England) and the National Fire Chiefs Council. </w:t>
      </w:r>
    </w:p>
    <w:p w14:paraId="678F995B" w14:textId="77777777" w:rsidR="00111ABA" w:rsidRPr="00111ABA" w:rsidRDefault="00111ABA" w:rsidP="00111ABA">
      <w:pPr>
        <w:pStyle w:val="ListParagraph"/>
        <w:ind w:left="360"/>
      </w:pPr>
    </w:p>
    <w:p w14:paraId="7B811C65" w14:textId="30989117" w:rsidR="00337B32" w:rsidRPr="00337B32" w:rsidRDefault="00337B32" w:rsidP="003515B7">
      <w:pPr>
        <w:pStyle w:val="ListParagraph"/>
        <w:numPr>
          <w:ilvl w:val="0"/>
          <w:numId w:val="19"/>
        </w:numPr>
      </w:pPr>
      <w:r w:rsidRPr="00111ABA">
        <w:rPr>
          <w:rFonts w:cs="Arial"/>
        </w:rPr>
        <w:t xml:space="preserve">Work will now begin on implementing the vision within services and a copy of the updated vision </w:t>
      </w:r>
      <w:r w:rsidR="00F05BC6" w:rsidRPr="00111ABA">
        <w:rPr>
          <w:rFonts w:cs="Arial"/>
        </w:rPr>
        <w:t xml:space="preserve">has now been </w:t>
      </w:r>
      <w:r w:rsidRPr="00111ABA">
        <w:rPr>
          <w:rFonts w:cs="Arial"/>
        </w:rPr>
        <w:t>sent to all Fire Authorities</w:t>
      </w:r>
      <w:r w:rsidR="00F05BC6" w:rsidRPr="00111ABA">
        <w:rPr>
          <w:rFonts w:cs="Arial"/>
        </w:rPr>
        <w:t xml:space="preserve">. </w:t>
      </w:r>
      <w:r w:rsidRPr="00111ABA">
        <w:rPr>
          <w:rFonts w:cs="Arial"/>
        </w:rPr>
        <w:t xml:space="preserve"> </w:t>
      </w:r>
    </w:p>
    <w:p w14:paraId="4E538663" w14:textId="77777777" w:rsidR="00337B32" w:rsidRPr="00337B32" w:rsidRDefault="00337B32" w:rsidP="00337B32">
      <w:pPr>
        <w:pStyle w:val="ListParagraph"/>
        <w:ind w:left="360"/>
      </w:pPr>
    </w:p>
    <w:p w14:paraId="4B2FE302" w14:textId="77777777" w:rsidR="00D35F19" w:rsidRPr="00D35F19" w:rsidRDefault="00D35F19" w:rsidP="00D35F19">
      <w:pPr>
        <w:rPr>
          <w:rStyle w:val="ReportTemplate"/>
          <w:b/>
        </w:rPr>
      </w:pPr>
      <w:r w:rsidRPr="00D35F19">
        <w:rPr>
          <w:rStyle w:val="ReportTemplate"/>
          <w:b/>
        </w:rPr>
        <w:t>Governance checklist</w:t>
      </w:r>
    </w:p>
    <w:p w14:paraId="132D16EE" w14:textId="43D55950" w:rsidR="00111ABA" w:rsidRDefault="00D35F19" w:rsidP="003515B7">
      <w:pPr>
        <w:pStyle w:val="ListParagraph"/>
        <w:numPr>
          <w:ilvl w:val="0"/>
          <w:numId w:val="19"/>
        </w:numPr>
        <w:spacing w:after="0" w:line="240" w:lineRule="auto"/>
        <w:rPr>
          <w:rFonts w:cs="Arial"/>
          <w:shd w:val="clear" w:color="auto" w:fill="FFFFFF"/>
        </w:rPr>
      </w:pPr>
      <w:r w:rsidRPr="00D35F19">
        <w:rPr>
          <w:rFonts w:cs="Arial"/>
          <w:shd w:val="clear" w:color="auto" w:fill="FFFFFF"/>
        </w:rPr>
        <w:t xml:space="preserve">The LGA has published a </w:t>
      </w:r>
      <w:hyperlink r:id="rId14" w:history="1">
        <w:r w:rsidRPr="00D35F19">
          <w:rPr>
            <w:rStyle w:val="Hyperlink"/>
            <w:rFonts w:cs="Arial"/>
            <w:shd w:val="clear" w:color="auto" w:fill="FFFFFF"/>
          </w:rPr>
          <w:t>governance checklist</w:t>
        </w:r>
      </w:hyperlink>
      <w:r w:rsidRPr="00D35F19">
        <w:rPr>
          <w:rFonts w:cs="Arial"/>
          <w:shd w:val="clear" w:color="auto" w:fill="FFFFFF"/>
        </w:rPr>
        <w:t xml:space="preserve"> for FRAs which provides a high-level, quick reference guide that members can use to consider all aspects of their governance role.  </w:t>
      </w:r>
    </w:p>
    <w:p w14:paraId="6AD03C62" w14:textId="77777777" w:rsidR="00111ABA" w:rsidRDefault="00111ABA" w:rsidP="00111ABA">
      <w:pPr>
        <w:pStyle w:val="ListParagraph"/>
        <w:spacing w:after="0" w:line="240" w:lineRule="auto"/>
        <w:ind w:left="360"/>
        <w:rPr>
          <w:rFonts w:cs="Arial"/>
          <w:shd w:val="clear" w:color="auto" w:fill="FFFFFF"/>
        </w:rPr>
      </w:pPr>
    </w:p>
    <w:p w14:paraId="072495B4" w14:textId="480C1922" w:rsidR="00D35F19" w:rsidRPr="00111ABA" w:rsidRDefault="00D35F19" w:rsidP="003515B7">
      <w:pPr>
        <w:pStyle w:val="ListParagraph"/>
        <w:numPr>
          <w:ilvl w:val="0"/>
          <w:numId w:val="19"/>
        </w:numPr>
        <w:spacing w:after="0" w:line="240" w:lineRule="auto"/>
        <w:rPr>
          <w:rFonts w:cs="Arial"/>
          <w:shd w:val="clear" w:color="auto" w:fill="FFFFFF"/>
        </w:rPr>
      </w:pPr>
      <w:r w:rsidRPr="00111ABA">
        <w:rPr>
          <w:rFonts w:cs="Arial"/>
          <w:shd w:val="clear" w:color="auto" w:fill="FFFFFF"/>
        </w:rPr>
        <w:t>The checklist is based around a set of internationally recognised good governance principles developed by International Federation of Accountants and the Chartered Institute of Public Finance and Accountancy and suggests how each might be addressed by FRA members.</w:t>
      </w:r>
    </w:p>
    <w:p w14:paraId="1244F087" w14:textId="3F29D1D6" w:rsidR="00F86981" w:rsidRDefault="00F86981" w:rsidP="00F86981">
      <w:pPr>
        <w:rPr>
          <w:rStyle w:val="ReportTemplate"/>
        </w:rPr>
      </w:pPr>
    </w:p>
    <w:p w14:paraId="3441F971" w14:textId="2BBA2DE3" w:rsidR="00237261" w:rsidRPr="00237261" w:rsidRDefault="00237261" w:rsidP="00F86981">
      <w:pPr>
        <w:rPr>
          <w:rFonts w:cs="Arial"/>
          <w:b/>
          <w:bCs/>
        </w:rPr>
      </w:pPr>
      <w:r w:rsidRPr="00237261">
        <w:rPr>
          <w:rFonts w:cs="Arial"/>
          <w:b/>
          <w:bCs/>
        </w:rPr>
        <w:t>Fire and rescue services inspection programme and framework 2023/24</w:t>
      </w:r>
    </w:p>
    <w:p w14:paraId="548FC64E" w14:textId="7B4E1233" w:rsidR="00237261" w:rsidRDefault="00237261" w:rsidP="003515B7">
      <w:pPr>
        <w:pStyle w:val="ListParagraph"/>
        <w:numPr>
          <w:ilvl w:val="0"/>
          <w:numId w:val="19"/>
        </w:numPr>
        <w:rPr>
          <w:rFonts w:cs="Arial"/>
        </w:rPr>
      </w:pPr>
      <w:r>
        <w:rPr>
          <w:rFonts w:cs="Arial"/>
        </w:rPr>
        <w:t xml:space="preserve">The LGA provided a </w:t>
      </w:r>
      <w:r w:rsidR="003A309B">
        <w:rPr>
          <w:rFonts w:cs="Arial"/>
        </w:rPr>
        <w:t>high-level</w:t>
      </w:r>
      <w:r>
        <w:rPr>
          <w:rFonts w:cs="Arial"/>
        </w:rPr>
        <w:t xml:space="preserve"> re</w:t>
      </w:r>
      <w:r w:rsidRPr="00237261">
        <w:rPr>
          <w:rFonts w:cs="Arial"/>
        </w:rPr>
        <w:t xml:space="preserve">sponse to </w:t>
      </w:r>
      <w:r w:rsidR="003A309B" w:rsidRPr="003A309B">
        <w:rPr>
          <w:rFonts w:cs="Arial"/>
        </w:rPr>
        <w:t>Her Majesty's Inspectorate of Constabulary and Fire &amp; Rescue Services (HMICFRS)</w:t>
      </w:r>
      <w:r w:rsidR="003A309B">
        <w:rPr>
          <w:rFonts w:cs="Arial"/>
        </w:rPr>
        <w:t xml:space="preserve"> </w:t>
      </w:r>
      <w:r w:rsidRPr="00237261">
        <w:rPr>
          <w:rFonts w:cs="Arial"/>
        </w:rPr>
        <w:t xml:space="preserve">consultation on proposed fire and rescue services inspection programme and framework 2023/24. </w:t>
      </w:r>
    </w:p>
    <w:p w14:paraId="67D3C0E0" w14:textId="77777777" w:rsidR="003A309B" w:rsidRDefault="003A309B" w:rsidP="003A309B">
      <w:pPr>
        <w:pStyle w:val="ListParagraph"/>
        <w:ind w:left="360"/>
        <w:rPr>
          <w:rFonts w:cs="Arial"/>
        </w:rPr>
      </w:pPr>
    </w:p>
    <w:p w14:paraId="1EF69186" w14:textId="41248C2A" w:rsidR="00E20D56" w:rsidRDefault="00216731" w:rsidP="00775066">
      <w:pPr>
        <w:pStyle w:val="ListParagraph"/>
        <w:numPr>
          <w:ilvl w:val="1"/>
          <w:numId w:val="19"/>
        </w:numPr>
        <w:spacing w:after="0" w:line="240" w:lineRule="auto"/>
        <w:ind w:left="993" w:hanging="633"/>
        <w:rPr>
          <w:rStyle w:val="ReportTemplate"/>
        </w:rPr>
      </w:pPr>
      <w:r>
        <w:rPr>
          <w:rFonts w:cs="Arial"/>
          <w:shd w:val="clear" w:color="auto" w:fill="FFFFFF"/>
        </w:rPr>
        <w:t xml:space="preserve">Our response </w:t>
      </w:r>
      <w:r w:rsidR="00E20D56">
        <w:rPr>
          <w:rFonts w:cs="Arial"/>
          <w:shd w:val="clear" w:color="auto" w:fill="FFFFFF"/>
        </w:rPr>
        <w:t>welcomed</w:t>
      </w:r>
      <w:r>
        <w:rPr>
          <w:rFonts w:cs="Arial"/>
          <w:shd w:val="clear" w:color="auto" w:fill="FFFFFF"/>
        </w:rPr>
        <w:t xml:space="preserve"> </w:t>
      </w:r>
      <w:r w:rsidR="00A77642">
        <w:rPr>
          <w:rFonts w:cs="Arial"/>
          <w:shd w:val="clear" w:color="auto" w:fill="FFFFFF"/>
        </w:rPr>
        <w:t>t</w:t>
      </w:r>
      <w:r>
        <w:rPr>
          <w:rFonts w:cs="Arial"/>
          <w:shd w:val="clear" w:color="auto" w:fill="FFFFFF"/>
        </w:rPr>
        <w:t>he role of HMI</w:t>
      </w:r>
      <w:r w:rsidR="00E20D56">
        <w:rPr>
          <w:rFonts w:cs="Arial"/>
          <w:shd w:val="clear" w:color="auto" w:fill="FFFFFF"/>
        </w:rPr>
        <w:t>C</w:t>
      </w:r>
      <w:r>
        <w:rPr>
          <w:rFonts w:cs="Arial"/>
          <w:shd w:val="clear" w:color="auto" w:fill="FFFFFF"/>
        </w:rPr>
        <w:t>FRS</w:t>
      </w:r>
      <w:r w:rsidR="00A77642">
        <w:rPr>
          <w:rFonts w:cs="Arial"/>
          <w:shd w:val="clear" w:color="auto" w:fill="FFFFFF"/>
        </w:rPr>
        <w:t xml:space="preserve"> </w:t>
      </w:r>
      <w:r w:rsidR="00E20D56">
        <w:rPr>
          <w:rFonts w:cs="Arial"/>
          <w:shd w:val="clear" w:color="auto" w:fill="FFFFFF"/>
        </w:rPr>
        <w:t>in driving improvement whilst being clear that any</w:t>
      </w:r>
      <w:r w:rsidR="00BC66E0" w:rsidRPr="00BC66E0">
        <w:rPr>
          <w:rStyle w:val="ReportTemplate"/>
        </w:rPr>
        <w:t xml:space="preserve"> changes in inspection need to be balanced to ensure </w:t>
      </w:r>
      <w:r w:rsidR="000F6B15">
        <w:rPr>
          <w:rStyle w:val="ReportTemplate"/>
        </w:rPr>
        <w:t xml:space="preserve">it does not </w:t>
      </w:r>
      <w:r w:rsidR="00BC66E0" w:rsidRPr="00BC66E0">
        <w:rPr>
          <w:rStyle w:val="ReportTemplate"/>
        </w:rPr>
        <w:t xml:space="preserve">become a burden on services to facilitate it. </w:t>
      </w:r>
    </w:p>
    <w:p w14:paraId="41472520" w14:textId="77777777" w:rsidR="00E20D56" w:rsidRDefault="00E20D56" w:rsidP="00775066">
      <w:pPr>
        <w:pStyle w:val="ListParagraph"/>
        <w:spacing w:after="0" w:line="240" w:lineRule="auto"/>
        <w:ind w:left="993" w:hanging="633"/>
        <w:rPr>
          <w:rStyle w:val="ReportTemplate"/>
        </w:rPr>
      </w:pPr>
    </w:p>
    <w:p w14:paraId="089513F2" w14:textId="31E29410" w:rsidR="00091D2B" w:rsidRDefault="00E20D56" w:rsidP="00775066">
      <w:pPr>
        <w:pStyle w:val="ListParagraph"/>
        <w:numPr>
          <w:ilvl w:val="1"/>
          <w:numId w:val="19"/>
        </w:numPr>
        <w:spacing w:after="0" w:line="240" w:lineRule="auto"/>
        <w:ind w:left="993" w:hanging="633"/>
        <w:rPr>
          <w:rStyle w:val="ReportTemplate"/>
        </w:rPr>
      </w:pPr>
      <w:r>
        <w:rPr>
          <w:rStyle w:val="ReportTemplate"/>
        </w:rPr>
        <w:t>The LGA</w:t>
      </w:r>
      <w:r w:rsidR="00A77642">
        <w:rPr>
          <w:rStyle w:val="ReportTemplate"/>
        </w:rPr>
        <w:t>’</w:t>
      </w:r>
      <w:r>
        <w:rPr>
          <w:rStyle w:val="ReportTemplate"/>
        </w:rPr>
        <w:t xml:space="preserve">s </w:t>
      </w:r>
      <w:r w:rsidR="00BC66E0" w:rsidRPr="00BC66E0">
        <w:rPr>
          <w:rStyle w:val="ReportTemplate"/>
        </w:rPr>
        <w:t>Fire Sector Led Improvement Offer</w:t>
      </w:r>
      <w:r>
        <w:rPr>
          <w:rStyle w:val="ReportTemplate"/>
        </w:rPr>
        <w:t xml:space="preserve"> was highlighted along with the </w:t>
      </w:r>
      <w:r w:rsidR="00091D2B">
        <w:rPr>
          <w:rStyle w:val="ReportTemplate"/>
        </w:rPr>
        <w:t xml:space="preserve">role we can play supporting the sector to respond to inspection recommendations. </w:t>
      </w:r>
    </w:p>
    <w:p w14:paraId="5A2ADE17" w14:textId="77777777" w:rsidR="00091D2B" w:rsidRDefault="00091D2B" w:rsidP="00775066">
      <w:pPr>
        <w:pStyle w:val="ListParagraph"/>
        <w:ind w:left="993" w:hanging="633"/>
        <w:rPr>
          <w:rStyle w:val="ReportTemplate"/>
        </w:rPr>
      </w:pPr>
    </w:p>
    <w:p w14:paraId="236E483B" w14:textId="16ACEE10" w:rsidR="00310D87" w:rsidRDefault="00CB1298" w:rsidP="00775066">
      <w:pPr>
        <w:pStyle w:val="ListParagraph"/>
        <w:numPr>
          <w:ilvl w:val="1"/>
          <w:numId w:val="19"/>
        </w:numPr>
        <w:spacing w:after="0" w:line="240" w:lineRule="auto"/>
        <w:ind w:left="993" w:hanging="633"/>
        <w:rPr>
          <w:rStyle w:val="ReportTemplate"/>
        </w:rPr>
      </w:pPr>
      <w:r>
        <w:rPr>
          <w:rStyle w:val="ReportTemplate"/>
        </w:rPr>
        <w:t xml:space="preserve">Our response </w:t>
      </w:r>
      <w:r w:rsidR="000F6B15">
        <w:rPr>
          <w:rStyle w:val="ReportTemplate"/>
        </w:rPr>
        <w:t xml:space="preserve">also </w:t>
      </w:r>
      <w:r w:rsidR="00310D87">
        <w:rPr>
          <w:rStyle w:val="ReportTemplate"/>
        </w:rPr>
        <w:t>called on</w:t>
      </w:r>
      <w:r w:rsidR="00D54B84">
        <w:rPr>
          <w:rStyle w:val="ReportTemplate"/>
        </w:rPr>
        <w:t xml:space="preserve"> future</w:t>
      </w:r>
      <w:r w:rsidR="00310D87">
        <w:rPr>
          <w:rStyle w:val="ReportTemplate"/>
        </w:rPr>
        <w:t xml:space="preserve"> inspections to acknowledge t</w:t>
      </w:r>
      <w:r w:rsidR="00091D2B">
        <w:rPr>
          <w:rStyle w:val="ReportTemplate"/>
        </w:rPr>
        <w:t xml:space="preserve">he </w:t>
      </w:r>
      <w:r w:rsidR="00BC66E0" w:rsidRPr="00BC66E0">
        <w:rPr>
          <w:rStyle w:val="ReportTemplate"/>
        </w:rPr>
        <w:t xml:space="preserve">financial issues facing the sector as a result of the </w:t>
      </w:r>
      <w:proofErr w:type="gramStart"/>
      <w:r w:rsidR="00BC66E0" w:rsidRPr="00BC66E0">
        <w:rPr>
          <w:rStyle w:val="ReportTemplate"/>
        </w:rPr>
        <w:t>cost of living</w:t>
      </w:r>
      <w:proofErr w:type="gramEnd"/>
      <w:r w:rsidR="00BC66E0" w:rsidRPr="00BC66E0">
        <w:rPr>
          <w:rStyle w:val="ReportTemplate"/>
        </w:rPr>
        <w:t xml:space="preserve"> crisis, with increasing costs in a number of areas, including fuel and utilities as well as pressure on public sector pay</w:t>
      </w:r>
      <w:r w:rsidR="00D54B84">
        <w:rPr>
          <w:rStyle w:val="ReportTemplate"/>
        </w:rPr>
        <w:t xml:space="preserve">. </w:t>
      </w:r>
    </w:p>
    <w:p w14:paraId="58D5D573" w14:textId="77777777" w:rsidR="00310D87" w:rsidRDefault="00310D87" w:rsidP="00775066">
      <w:pPr>
        <w:pStyle w:val="ListParagraph"/>
        <w:ind w:left="993" w:hanging="633"/>
        <w:rPr>
          <w:rStyle w:val="ReportTemplate"/>
        </w:rPr>
      </w:pPr>
    </w:p>
    <w:p w14:paraId="4046F470" w14:textId="47F09211" w:rsidR="000F6B15" w:rsidRDefault="00BC66E0" w:rsidP="00775066">
      <w:pPr>
        <w:pStyle w:val="ListParagraph"/>
        <w:numPr>
          <w:ilvl w:val="1"/>
          <w:numId w:val="19"/>
        </w:numPr>
        <w:spacing w:after="0" w:line="240" w:lineRule="auto"/>
        <w:ind w:left="993" w:hanging="633"/>
        <w:rPr>
          <w:rStyle w:val="ReportTemplate"/>
        </w:rPr>
      </w:pPr>
      <w:r w:rsidRPr="00BC66E0">
        <w:rPr>
          <w:rStyle w:val="ReportTemplate"/>
        </w:rPr>
        <w:t xml:space="preserve">The LGA has previously been supportive of governance inspections and would welcome the opportunity to provide feedback in the development of any new inspection process. The key principle would be that all services, regardless of governance type, should be treated in the same way by the inspectorate. </w:t>
      </w:r>
    </w:p>
    <w:p w14:paraId="3EACB8AB" w14:textId="77777777" w:rsidR="00D54B84" w:rsidRDefault="00D54B84" w:rsidP="00775066">
      <w:pPr>
        <w:pStyle w:val="ListParagraph"/>
        <w:ind w:left="993" w:hanging="633"/>
        <w:rPr>
          <w:rStyle w:val="ReportTemplate"/>
        </w:rPr>
      </w:pPr>
    </w:p>
    <w:p w14:paraId="74EFD05E" w14:textId="323FCFC6" w:rsidR="00497E02" w:rsidRDefault="00497E02" w:rsidP="00775066">
      <w:pPr>
        <w:pStyle w:val="ListParagraph"/>
        <w:numPr>
          <w:ilvl w:val="1"/>
          <w:numId w:val="19"/>
        </w:numPr>
        <w:spacing w:after="0" w:line="240" w:lineRule="auto"/>
        <w:ind w:left="993" w:hanging="633"/>
        <w:rPr>
          <w:rStyle w:val="ReportTemplate"/>
        </w:rPr>
      </w:pPr>
      <w:r>
        <w:rPr>
          <w:rStyle w:val="ReportTemplate"/>
        </w:rPr>
        <w:t>Our response was clear that the</w:t>
      </w:r>
      <w:r w:rsidR="00BC66E0" w:rsidRPr="00BC66E0">
        <w:rPr>
          <w:rStyle w:val="ReportTemplate"/>
        </w:rPr>
        <w:t xml:space="preserve"> introduction of a new graded judgement of “adequate” would be helpful, </w:t>
      </w:r>
      <w:r>
        <w:rPr>
          <w:rStyle w:val="ReportTemplate"/>
        </w:rPr>
        <w:t xml:space="preserve">but that </w:t>
      </w:r>
      <w:r w:rsidR="00BC66E0" w:rsidRPr="00BC66E0">
        <w:rPr>
          <w:rStyle w:val="ReportTemplate"/>
        </w:rPr>
        <w:t xml:space="preserve">any criteria for why a service has received an “adequate” judgement when they had previously received a “good” would need to be clearly communicated and articulated.  </w:t>
      </w:r>
    </w:p>
    <w:p w14:paraId="2F199079" w14:textId="77777777" w:rsidR="00497E02" w:rsidRDefault="00497E02" w:rsidP="00497E02">
      <w:pPr>
        <w:pStyle w:val="ListParagraph"/>
        <w:rPr>
          <w:rStyle w:val="ReportTemplate"/>
        </w:rPr>
      </w:pPr>
    </w:p>
    <w:p w14:paraId="6B9F168A" w14:textId="7E97F0F3" w:rsidR="006A71D1" w:rsidRPr="006A71D1" w:rsidRDefault="006A71D1" w:rsidP="006A71D1">
      <w:pPr>
        <w:rPr>
          <w:b/>
          <w:bCs/>
        </w:rPr>
      </w:pPr>
      <w:r w:rsidRPr="006A71D1">
        <w:rPr>
          <w:rFonts w:cs="Arial"/>
          <w:b/>
          <w:bCs/>
        </w:rPr>
        <w:t>L</w:t>
      </w:r>
      <w:r w:rsidR="000D5FA2">
        <w:rPr>
          <w:rFonts w:cs="Arial"/>
          <w:b/>
          <w:bCs/>
        </w:rPr>
        <w:t xml:space="preserve">eadership and People Fire Standards consultation </w:t>
      </w:r>
    </w:p>
    <w:p w14:paraId="3A8340C2" w14:textId="53011568" w:rsidR="00BB6B24" w:rsidRDefault="002C0A8D" w:rsidP="003515B7">
      <w:pPr>
        <w:pStyle w:val="ListParagraph"/>
        <w:numPr>
          <w:ilvl w:val="0"/>
          <w:numId w:val="19"/>
        </w:numPr>
        <w:rPr>
          <w:rFonts w:cs="Arial"/>
        </w:rPr>
      </w:pPr>
      <w:r>
        <w:rPr>
          <w:rFonts w:cs="Arial"/>
        </w:rPr>
        <w:t xml:space="preserve">The </w:t>
      </w:r>
      <w:r w:rsidR="00991367" w:rsidRPr="00991367">
        <w:rPr>
          <w:rFonts w:cs="Arial"/>
        </w:rPr>
        <w:t>Fire Standards Board</w:t>
      </w:r>
      <w:r w:rsidR="00B36B59">
        <w:rPr>
          <w:rFonts w:cs="Arial"/>
        </w:rPr>
        <w:t xml:space="preserve"> (FSB)</w:t>
      </w:r>
      <w:r>
        <w:rPr>
          <w:rFonts w:cs="Arial"/>
        </w:rPr>
        <w:t xml:space="preserve"> </w:t>
      </w:r>
      <w:r w:rsidR="00BB6B24">
        <w:rPr>
          <w:rFonts w:cs="Arial"/>
        </w:rPr>
        <w:t>are currently consulting on t</w:t>
      </w:r>
      <w:r w:rsidR="00E97534" w:rsidRPr="00E97534">
        <w:rPr>
          <w:rFonts w:cs="Arial"/>
        </w:rPr>
        <w:t>he Leading the Service and Leading and Developing People Fire Standards</w:t>
      </w:r>
      <w:r w:rsidR="00BB6B24">
        <w:rPr>
          <w:rFonts w:cs="Arial"/>
        </w:rPr>
        <w:t xml:space="preserve">. </w:t>
      </w:r>
    </w:p>
    <w:p w14:paraId="491C176F" w14:textId="77777777" w:rsidR="00BB6B24" w:rsidRDefault="00BB6B24" w:rsidP="00BB6B24">
      <w:pPr>
        <w:pStyle w:val="ListParagraph"/>
        <w:ind w:left="360"/>
        <w:rPr>
          <w:rFonts w:cs="Arial"/>
        </w:rPr>
      </w:pPr>
    </w:p>
    <w:p w14:paraId="1F5108C9" w14:textId="0BD49693" w:rsidR="006A395B" w:rsidRDefault="009E7EC9" w:rsidP="00775066">
      <w:pPr>
        <w:pStyle w:val="ListParagraph"/>
        <w:numPr>
          <w:ilvl w:val="1"/>
          <w:numId w:val="19"/>
        </w:numPr>
        <w:ind w:left="993" w:hanging="633"/>
        <w:rPr>
          <w:rFonts w:cs="Arial"/>
        </w:rPr>
      </w:pPr>
      <w:r>
        <w:rPr>
          <w:rFonts w:cs="Arial"/>
        </w:rPr>
        <w:t>C</w:t>
      </w:r>
      <w:r w:rsidR="00E97534" w:rsidRPr="009E7EC9">
        <w:rPr>
          <w:rFonts w:cs="Arial"/>
        </w:rPr>
        <w:t xml:space="preserve">onsultation </w:t>
      </w:r>
      <w:r>
        <w:rPr>
          <w:rFonts w:cs="Arial"/>
        </w:rPr>
        <w:t xml:space="preserve">is open </w:t>
      </w:r>
      <w:r w:rsidR="00E97534" w:rsidRPr="009E7EC9">
        <w:rPr>
          <w:rFonts w:cs="Arial"/>
        </w:rPr>
        <w:t>until 9th September 2022</w:t>
      </w:r>
      <w:r w:rsidRPr="009E7EC9">
        <w:rPr>
          <w:rFonts w:cs="Arial"/>
        </w:rPr>
        <w:t xml:space="preserve"> and </w:t>
      </w:r>
      <w:r w:rsidR="00A517F2">
        <w:rPr>
          <w:rFonts w:cs="Arial"/>
        </w:rPr>
        <w:t>more information including</w:t>
      </w:r>
      <w:r w:rsidR="00CB7E39">
        <w:rPr>
          <w:rFonts w:cs="Arial"/>
        </w:rPr>
        <w:t xml:space="preserve"> how to respond can </w:t>
      </w:r>
      <w:r w:rsidR="0084200E">
        <w:rPr>
          <w:rFonts w:cs="Arial"/>
        </w:rPr>
        <w:t>be found</w:t>
      </w:r>
      <w:r w:rsidR="00E97534" w:rsidRPr="009E7EC9">
        <w:rPr>
          <w:rFonts w:cs="Arial"/>
        </w:rPr>
        <w:t xml:space="preserve"> on the FSB website </w:t>
      </w:r>
      <w:hyperlink r:id="rId15" w:history="1">
        <w:r w:rsidR="00E97534" w:rsidRPr="00CB7E39">
          <w:rPr>
            <w:rStyle w:val="Hyperlink"/>
            <w:rFonts w:cs="Arial"/>
          </w:rPr>
          <w:t>consultations page</w:t>
        </w:r>
      </w:hyperlink>
      <w:r w:rsidR="00E97534" w:rsidRPr="009E7EC9">
        <w:rPr>
          <w:rFonts w:cs="Arial"/>
        </w:rPr>
        <w:t>.</w:t>
      </w:r>
    </w:p>
    <w:p w14:paraId="75A1440A" w14:textId="77777777" w:rsidR="003F4EB4" w:rsidRDefault="003F4EB4" w:rsidP="00775066">
      <w:pPr>
        <w:pStyle w:val="ListParagraph"/>
        <w:ind w:left="993" w:hanging="633"/>
        <w:rPr>
          <w:rFonts w:cs="Arial"/>
        </w:rPr>
      </w:pPr>
    </w:p>
    <w:p w14:paraId="44272A08" w14:textId="5C03F814" w:rsidR="00E97534" w:rsidRPr="006A395B" w:rsidRDefault="00CB7E39" w:rsidP="00775066">
      <w:pPr>
        <w:pStyle w:val="ListParagraph"/>
        <w:numPr>
          <w:ilvl w:val="1"/>
          <w:numId w:val="19"/>
        </w:numPr>
        <w:ind w:left="993" w:hanging="633"/>
        <w:rPr>
          <w:rFonts w:cs="Arial"/>
        </w:rPr>
      </w:pPr>
      <w:r w:rsidRPr="006A395B">
        <w:rPr>
          <w:rFonts w:cs="Arial"/>
        </w:rPr>
        <w:t xml:space="preserve">The FSB are organising two workshops in July to support </w:t>
      </w:r>
      <w:r w:rsidR="00E97534" w:rsidRPr="006A395B">
        <w:rPr>
          <w:rFonts w:cs="Arial"/>
        </w:rPr>
        <w:t>services with their responses and answer any questions they may have about the two standards</w:t>
      </w:r>
      <w:r w:rsidRPr="006A395B">
        <w:rPr>
          <w:rFonts w:cs="Arial"/>
        </w:rPr>
        <w:t xml:space="preserve">. </w:t>
      </w:r>
      <w:r w:rsidR="00A517F2" w:rsidRPr="006A395B">
        <w:rPr>
          <w:rFonts w:cs="Arial"/>
        </w:rPr>
        <w:t xml:space="preserve">Please contact the FSB for further information by emailing </w:t>
      </w:r>
      <w:hyperlink r:id="rId16" w:history="1">
        <w:r w:rsidR="00A517F2" w:rsidRPr="006A395B">
          <w:rPr>
            <w:rStyle w:val="Hyperlink"/>
            <w:rFonts w:cs="Arial"/>
            <w:color w:val="auto"/>
            <w:bdr w:val="none" w:sz="0" w:space="0" w:color="auto" w:frame="1"/>
            <w:shd w:val="clear" w:color="auto" w:fill="FFFFFF"/>
          </w:rPr>
          <w:t>contact@firestandards.org</w:t>
        </w:r>
      </w:hyperlink>
      <w:r w:rsidR="00283797">
        <w:t xml:space="preserve">. </w:t>
      </w:r>
    </w:p>
    <w:p w14:paraId="09E7DD1D" w14:textId="77777777" w:rsidR="00A517F2" w:rsidRPr="00A517F2" w:rsidRDefault="00A517F2" w:rsidP="00A517F2">
      <w:pPr>
        <w:pStyle w:val="ListParagraph"/>
        <w:rPr>
          <w:rFonts w:cs="Arial"/>
          <w:b/>
          <w:bCs/>
        </w:rPr>
      </w:pPr>
    </w:p>
    <w:sdt>
      <w:sdtPr>
        <w:rPr>
          <w:rStyle w:val="Style6"/>
        </w:rPr>
        <w:alias w:val="Issues"/>
        <w:tag w:val="Issues"/>
        <w:id w:val="-1684430981"/>
        <w:placeholder>
          <w:docPart w:val="4581BFFE16784EFE8A06AE2708C11088"/>
        </w:placeholder>
      </w:sdtPr>
      <w:sdtEndPr>
        <w:rPr>
          <w:rStyle w:val="Style6"/>
        </w:rPr>
      </w:sdtEndPr>
      <w:sdtContent>
        <w:p w14:paraId="48FE79B1" w14:textId="18ED8A94" w:rsidR="000E7AFE" w:rsidRPr="001B3D75" w:rsidRDefault="000E7AFE" w:rsidP="001C509A">
          <w:pPr>
            <w:spacing w:after="120"/>
            <w:ind w:left="0" w:firstLine="0"/>
            <w:rPr>
              <w:rStyle w:val="Style6"/>
            </w:rPr>
          </w:pPr>
          <w:r w:rsidRPr="001B3D75">
            <w:rPr>
              <w:rStyle w:val="Style6"/>
            </w:rPr>
            <w:t>Outside bodies update</w:t>
          </w:r>
        </w:p>
      </w:sdtContent>
    </w:sdt>
    <w:p w14:paraId="705F1C7F" w14:textId="01C2F6EB" w:rsidR="00CE3668" w:rsidRDefault="00CE3668" w:rsidP="003515B7">
      <w:pPr>
        <w:pStyle w:val="ListParagraph"/>
        <w:numPr>
          <w:ilvl w:val="0"/>
          <w:numId w:val="19"/>
        </w:numPr>
        <w:rPr>
          <w:rFonts w:cs="Arial"/>
        </w:rPr>
      </w:pPr>
      <w:r w:rsidRPr="00B05CE9">
        <w:rPr>
          <w:u w:val="single"/>
        </w:rPr>
        <w:t xml:space="preserve">HMICFRS External Reference Group (ERG): </w:t>
      </w:r>
      <w:r w:rsidRPr="00B05CE9">
        <w:rPr>
          <w:rFonts w:cs="Arial"/>
        </w:rPr>
        <w:t>In early May the Inspectorate held its External reference Group with the sector. The Group is chaired by HMI Roy Wilsher and discusses a range of issues on inspection, including findings from the tranches, updating of the inspection programme</w:t>
      </w:r>
      <w:r w:rsidR="001E24D6">
        <w:rPr>
          <w:rFonts w:cs="Arial"/>
        </w:rPr>
        <w:t xml:space="preserve">. </w:t>
      </w:r>
    </w:p>
    <w:p w14:paraId="2F873A16" w14:textId="77777777" w:rsidR="001E24D6" w:rsidRPr="00B05CE9" w:rsidRDefault="001E24D6" w:rsidP="001E24D6">
      <w:pPr>
        <w:pStyle w:val="ListParagraph"/>
        <w:ind w:left="360"/>
        <w:rPr>
          <w:rFonts w:cs="Arial"/>
        </w:rPr>
      </w:pPr>
    </w:p>
    <w:p w14:paraId="69F30EEB" w14:textId="71CC37FB" w:rsidR="00B05CE9" w:rsidRDefault="00B05CE9" w:rsidP="003515B7">
      <w:pPr>
        <w:pStyle w:val="ListParagraph"/>
        <w:numPr>
          <w:ilvl w:val="0"/>
          <w:numId w:val="19"/>
        </w:numPr>
        <w:rPr>
          <w:rFonts w:cs="Arial"/>
        </w:rPr>
      </w:pPr>
      <w:r w:rsidRPr="00B05CE9">
        <w:rPr>
          <w:u w:val="single"/>
        </w:rPr>
        <w:t xml:space="preserve">ESMCP Fire Customer Group: </w:t>
      </w:r>
      <w:r w:rsidRPr="00B05CE9">
        <w:rPr>
          <w:rFonts w:cs="Arial"/>
        </w:rPr>
        <w:t>The Fire Customer Group has continued to meet to discuss the Emergency Services Mobile Communications Programme. We hope to provide a further update at the July FSMC meeting.</w:t>
      </w:r>
    </w:p>
    <w:p w14:paraId="254EF044" w14:textId="77777777" w:rsidR="001E24D6" w:rsidRPr="001E24D6" w:rsidRDefault="001E24D6" w:rsidP="001E24D6">
      <w:pPr>
        <w:pStyle w:val="ListParagraph"/>
        <w:rPr>
          <w:rFonts w:cs="Arial"/>
        </w:rPr>
      </w:pPr>
    </w:p>
    <w:p w14:paraId="1B2CAEC4" w14:textId="77777777" w:rsidR="00B05CE9" w:rsidRPr="00B05CE9" w:rsidRDefault="00B05CE9" w:rsidP="003515B7">
      <w:pPr>
        <w:pStyle w:val="ListParagraph"/>
        <w:numPr>
          <w:ilvl w:val="0"/>
          <w:numId w:val="19"/>
        </w:numPr>
        <w:rPr>
          <w:rFonts w:cs="Arial"/>
        </w:rPr>
      </w:pPr>
      <w:r w:rsidRPr="00B05CE9">
        <w:rPr>
          <w:u w:val="single"/>
        </w:rPr>
        <w:t xml:space="preserve">Strategic Resilience Board: </w:t>
      </w:r>
      <w:r w:rsidRPr="00B05CE9">
        <w:rPr>
          <w:rFonts w:cs="Arial"/>
        </w:rPr>
        <w:t xml:space="preserve">On 19 April the Strategic Resilience Board met. The Board discussed a range of issues on resilience across the UK. </w:t>
      </w:r>
    </w:p>
    <w:p w14:paraId="73F79716" w14:textId="77777777" w:rsidR="006E4032" w:rsidRDefault="006E4032" w:rsidP="006E4032">
      <w:pPr>
        <w:pStyle w:val="ListParagraph"/>
        <w:ind w:left="426"/>
        <w:rPr>
          <w:rFonts w:cs="Arial"/>
        </w:rPr>
      </w:pPr>
    </w:p>
    <w:p w14:paraId="012699BD" w14:textId="2871B952" w:rsidR="006E4032" w:rsidRPr="00800CC1" w:rsidRDefault="006E4032" w:rsidP="00B05CE9">
      <w:pPr>
        <w:pStyle w:val="NormalWeb"/>
        <w:shd w:val="clear" w:color="auto" w:fill="FFFFFF"/>
        <w:spacing w:before="0" w:beforeAutospacing="0" w:after="0" w:afterAutospacing="0"/>
        <w:ind w:left="1020"/>
      </w:pPr>
    </w:p>
    <w:sectPr w:rsidR="006E4032" w:rsidRPr="00800CC1" w:rsidSect="00D46355">
      <w:headerReference w:type="default" r:id="rId17"/>
      <w:footerReference w:type="default" r:id="rId18"/>
      <w:pgSz w:w="11906" w:h="16838"/>
      <w:pgMar w:top="144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37E1" w14:textId="77777777" w:rsidR="00BB5607" w:rsidRPr="00C803F3" w:rsidRDefault="00BB5607" w:rsidP="00C803F3">
      <w:r>
        <w:separator/>
      </w:r>
    </w:p>
  </w:endnote>
  <w:endnote w:type="continuationSeparator" w:id="0">
    <w:p w14:paraId="60FC5E14" w14:textId="77777777" w:rsidR="00BB5607" w:rsidRPr="00C803F3" w:rsidRDefault="00BB5607" w:rsidP="00C803F3">
      <w:r>
        <w:continuationSeparator/>
      </w:r>
    </w:p>
  </w:endnote>
  <w:endnote w:type="continuationNotice" w:id="1">
    <w:p w14:paraId="670CB884" w14:textId="77777777" w:rsidR="00BB5607" w:rsidRDefault="00BB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235" w14:textId="77777777" w:rsidR="00D46355" w:rsidRPr="003219CC" w:rsidRDefault="00D46355" w:rsidP="00D46355">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BE87" w14:textId="77777777" w:rsidR="00BB5607" w:rsidRPr="00C803F3" w:rsidRDefault="00BB5607" w:rsidP="00C803F3">
      <w:r>
        <w:separator/>
      </w:r>
    </w:p>
  </w:footnote>
  <w:footnote w:type="continuationSeparator" w:id="0">
    <w:p w14:paraId="508FDB23" w14:textId="77777777" w:rsidR="00BB5607" w:rsidRPr="00C803F3" w:rsidRDefault="00BB5607" w:rsidP="00C803F3">
      <w:r>
        <w:continuationSeparator/>
      </w:r>
    </w:p>
  </w:footnote>
  <w:footnote w:type="continuationNotice" w:id="1">
    <w:p w14:paraId="7C25D5E6" w14:textId="77777777" w:rsidR="00BB5607" w:rsidRDefault="00BB5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6D22C916D8E2461D9BBC8D2FDDCFC991"/>
          </w:placeholder>
        </w:sdtPr>
        <w:sdtEndPr/>
        <w:sdtContent>
          <w:tc>
            <w:tcPr>
              <w:tcW w:w="4248" w:type="dxa"/>
            </w:tcPr>
            <w:p w14:paraId="1F6A8E8F" w14:textId="3507055E" w:rsidR="00DB15AB" w:rsidRPr="00657B37" w:rsidRDefault="00657B37" w:rsidP="00C803F3">
              <w:pPr>
                <w:rPr>
                  <w:b/>
                  <w:bCs/>
                </w:rPr>
              </w:pPr>
              <w:r w:rsidRPr="00657B37">
                <w:rPr>
                  <w:b/>
                  <w:bCs/>
                </w:rPr>
                <w:t>Fire Services Management Committe</w:t>
              </w:r>
              <w:r w:rsidR="008F0BDD">
                <w:rPr>
                  <w:b/>
                  <w:bCs/>
                </w:rPr>
                <w:t>e</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C233CE3B43084C4EA2FC35D7470869F0"/>
            </w:placeholder>
            <w:date w:fullDate="2022-07-08T00:00:00Z">
              <w:dateFormat w:val="dd MMMM yyyy"/>
              <w:lid w:val="en-GB"/>
              <w:storeMappedDataAs w:val="dateTime"/>
              <w:calendar w:val="gregorian"/>
            </w:date>
          </w:sdtPr>
          <w:sdtEndPr/>
          <w:sdtContent>
            <w:p w14:paraId="2CB34183" w14:textId="3D76B280" w:rsidR="000F69FB" w:rsidRPr="00C803F3" w:rsidRDefault="00657B37" w:rsidP="00C803F3">
              <w:r>
                <w:t>08 July 2022</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p w14:paraId="26DB0DED" w14:textId="77777777" w:rsidR="00CB762D" w:rsidRDefault="00CB7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B41"/>
    <w:multiLevelType w:val="multilevel"/>
    <w:tmpl w:val="DB16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22C86"/>
    <w:multiLevelType w:val="multilevel"/>
    <w:tmpl w:val="A81A75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33E7873"/>
    <w:multiLevelType w:val="hybridMultilevel"/>
    <w:tmpl w:val="31AC1D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E7169F"/>
    <w:multiLevelType w:val="hybridMultilevel"/>
    <w:tmpl w:val="1CEE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11492"/>
    <w:multiLevelType w:val="hybridMultilevel"/>
    <w:tmpl w:val="995E4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DA2379"/>
    <w:multiLevelType w:val="multilevel"/>
    <w:tmpl w:val="3FD8B9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7E48A1"/>
    <w:multiLevelType w:val="multilevel"/>
    <w:tmpl w:val="3FD8B9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85BBA"/>
    <w:multiLevelType w:val="hybridMultilevel"/>
    <w:tmpl w:val="79C4F828"/>
    <w:lvl w:ilvl="0" w:tplc="D3E6DA6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F5984"/>
    <w:multiLevelType w:val="hybridMultilevel"/>
    <w:tmpl w:val="5C2EB60E"/>
    <w:lvl w:ilvl="0" w:tplc="9DF8BFE0">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960AD"/>
    <w:multiLevelType w:val="hybridMultilevel"/>
    <w:tmpl w:val="559A5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848D3"/>
    <w:multiLevelType w:val="multilevel"/>
    <w:tmpl w:val="F7B0E0CE"/>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26011B01"/>
    <w:multiLevelType w:val="hybridMultilevel"/>
    <w:tmpl w:val="434069E4"/>
    <w:lvl w:ilvl="0" w:tplc="BCA0D638">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1197E"/>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803B89"/>
    <w:multiLevelType w:val="multilevel"/>
    <w:tmpl w:val="3FD8B9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7304FD"/>
    <w:multiLevelType w:val="hybridMultilevel"/>
    <w:tmpl w:val="165E9352"/>
    <w:lvl w:ilvl="0" w:tplc="BBA2A44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E4F14"/>
    <w:multiLevelType w:val="hybridMultilevel"/>
    <w:tmpl w:val="6BBEAE6E"/>
    <w:lvl w:ilvl="0" w:tplc="BBA2A44C">
      <w:start w:val="1"/>
      <w:numFmt w:val="decimal"/>
      <w:lvlText w:val="%1."/>
      <w:lvlJc w:val="left"/>
      <w:pPr>
        <w:ind w:left="720" w:hanging="360"/>
      </w:pPr>
      <w:rPr>
        <w:b w:val="0"/>
        <w:bCs/>
      </w:rPr>
    </w:lvl>
    <w:lvl w:ilvl="1" w:tplc="D3E6DA6A">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67C93"/>
    <w:multiLevelType w:val="multilevel"/>
    <w:tmpl w:val="3FD8B9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602E99"/>
    <w:multiLevelType w:val="hybridMultilevel"/>
    <w:tmpl w:val="F1B2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92B05"/>
    <w:multiLevelType w:val="multilevel"/>
    <w:tmpl w:val="1BD0460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EF02F88"/>
    <w:multiLevelType w:val="hybridMultilevel"/>
    <w:tmpl w:val="D8F4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350820"/>
    <w:multiLevelType w:val="hybridMultilevel"/>
    <w:tmpl w:val="59F0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66BD5"/>
    <w:multiLevelType w:val="hybridMultilevel"/>
    <w:tmpl w:val="36E8DFD4"/>
    <w:lvl w:ilvl="0" w:tplc="24B0D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num>
  <w:num w:numId="6">
    <w:abstractNumId w:val="16"/>
  </w:num>
  <w:num w:numId="7">
    <w:abstractNumId w:val="6"/>
  </w:num>
  <w:num w:numId="8">
    <w:abstractNumId w:val="22"/>
  </w:num>
  <w:num w:numId="9">
    <w:abstractNumId w:val="24"/>
  </w:num>
  <w:num w:numId="10">
    <w:abstractNumId w:val="13"/>
  </w:num>
  <w:num w:numId="11">
    <w:abstractNumId w:val="27"/>
  </w:num>
  <w:num w:numId="12">
    <w:abstractNumId w:val="0"/>
  </w:num>
  <w:num w:numId="13">
    <w:abstractNumId w:val="20"/>
  </w:num>
  <w:num w:numId="14">
    <w:abstractNumId w:val="19"/>
  </w:num>
  <w:num w:numId="15">
    <w:abstractNumId w:val="10"/>
  </w:num>
  <w:num w:numId="16">
    <w:abstractNumId w:val="14"/>
  </w:num>
  <w:num w:numId="17">
    <w:abstractNumId w:val="2"/>
  </w:num>
  <w:num w:numId="18">
    <w:abstractNumId w:val="1"/>
  </w:num>
  <w:num w:numId="19">
    <w:abstractNumId w:val="17"/>
  </w:num>
  <w:num w:numId="20">
    <w:abstractNumId w:val="4"/>
  </w:num>
  <w:num w:numId="21">
    <w:abstractNumId w:val="15"/>
  </w:num>
  <w:num w:numId="22">
    <w:abstractNumId w:val="8"/>
  </w:num>
  <w:num w:numId="23">
    <w:abstractNumId w:val="26"/>
  </w:num>
  <w:num w:numId="24">
    <w:abstractNumId w:val="25"/>
  </w:num>
  <w:num w:numId="25">
    <w:abstractNumId w:val="5"/>
  </w:num>
  <w:num w:numId="26">
    <w:abstractNumId w:val="23"/>
  </w:num>
  <w:num w:numId="27">
    <w:abstractNumId w:val="21"/>
  </w:num>
  <w:num w:numId="28">
    <w:abstractNumId w:val="12"/>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0D1C"/>
    <w:rsid w:val="00002C28"/>
    <w:rsid w:val="00003E7B"/>
    <w:rsid w:val="00004F3B"/>
    <w:rsid w:val="00007C26"/>
    <w:rsid w:val="0001129F"/>
    <w:rsid w:val="00011A70"/>
    <w:rsid w:val="000140E6"/>
    <w:rsid w:val="00014A04"/>
    <w:rsid w:val="00015946"/>
    <w:rsid w:val="00015F26"/>
    <w:rsid w:val="00016097"/>
    <w:rsid w:val="0001DAE7"/>
    <w:rsid w:val="0002205A"/>
    <w:rsid w:val="00022808"/>
    <w:rsid w:val="000234BD"/>
    <w:rsid w:val="000239EE"/>
    <w:rsid w:val="00027D33"/>
    <w:rsid w:val="000332F5"/>
    <w:rsid w:val="00034CD1"/>
    <w:rsid w:val="00035547"/>
    <w:rsid w:val="00035E71"/>
    <w:rsid w:val="000410D6"/>
    <w:rsid w:val="00042EFB"/>
    <w:rsid w:val="000434A0"/>
    <w:rsid w:val="000434A3"/>
    <w:rsid w:val="00046AAE"/>
    <w:rsid w:val="00051784"/>
    <w:rsid w:val="00052891"/>
    <w:rsid w:val="00053779"/>
    <w:rsid w:val="00057777"/>
    <w:rsid w:val="00061D1E"/>
    <w:rsid w:val="00062A4F"/>
    <w:rsid w:val="0006631C"/>
    <w:rsid w:val="000679EC"/>
    <w:rsid w:val="00067BE3"/>
    <w:rsid w:val="00067C45"/>
    <w:rsid w:val="000713F6"/>
    <w:rsid w:val="000724ED"/>
    <w:rsid w:val="00072818"/>
    <w:rsid w:val="00073C46"/>
    <w:rsid w:val="00076E7C"/>
    <w:rsid w:val="00080B66"/>
    <w:rsid w:val="00081675"/>
    <w:rsid w:val="00081EA7"/>
    <w:rsid w:val="00083CC7"/>
    <w:rsid w:val="00085AB3"/>
    <w:rsid w:val="000909C9"/>
    <w:rsid w:val="00091D2B"/>
    <w:rsid w:val="00094998"/>
    <w:rsid w:val="000952E5"/>
    <w:rsid w:val="00095ACC"/>
    <w:rsid w:val="00095E0B"/>
    <w:rsid w:val="00097678"/>
    <w:rsid w:val="000A0831"/>
    <w:rsid w:val="000A1B03"/>
    <w:rsid w:val="000A3F1C"/>
    <w:rsid w:val="000A6149"/>
    <w:rsid w:val="000B0133"/>
    <w:rsid w:val="000B6E2F"/>
    <w:rsid w:val="000C15AD"/>
    <w:rsid w:val="000C23A0"/>
    <w:rsid w:val="000C2AC1"/>
    <w:rsid w:val="000D18C4"/>
    <w:rsid w:val="000D1D05"/>
    <w:rsid w:val="000D331B"/>
    <w:rsid w:val="000D4146"/>
    <w:rsid w:val="000D4A81"/>
    <w:rsid w:val="000D4D6F"/>
    <w:rsid w:val="000D5FA2"/>
    <w:rsid w:val="000D6A83"/>
    <w:rsid w:val="000D75C8"/>
    <w:rsid w:val="000E0A68"/>
    <w:rsid w:val="000E1D24"/>
    <w:rsid w:val="000E23B2"/>
    <w:rsid w:val="000E5BBA"/>
    <w:rsid w:val="000E7AFE"/>
    <w:rsid w:val="000E7EF7"/>
    <w:rsid w:val="000F0A7F"/>
    <w:rsid w:val="000F16EA"/>
    <w:rsid w:val="000F232F"/>
    <w:rsid w:val="000F2D9E"/>
    <w:rsid w:val="000F3F9F"/>
    <w:rsid w:val="000F69FB"/>
    <w:rsid w:val="000F6B15"/>
    <w:rsid w:val="00100E98"/>
    <w:rsid w:val="00102681"/>
    <w:rsid w:val="001029C1"/>
    <w:rsid w:val="00104963"/>
    <w:rsid w:val="00107008"/>
    <w:rsid w:val="00111ABA"/>
    <w:rsid w:val="001124B0"/>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5626C"/>
    <w:rsid w:val="00161821"/>
    <w:rsid w:val="0016214F"/>
    <w:rsid w:val="001669BD"/>
    <w:rsid w:val="00166D37"/>
    <w:rsid w:val="00170EC7"/>
    <w:rsid w:val="00171FCE"/>
    <w:rsid w:val="0017223F"/>
    <w:rsid w:val="0017237F"/>
    <w:rsid w:val="00172CD1"/>
    <w:rsid w:val="0017305A"/>
    <w:rsid w:val="0017415C"/>
    <w:rsid w:val="00175C81"/>
    <w:rsid w:val="00177BF4"/>
    <w:rsid w:val="0018032F"/>
    <w:rsid w:val="001820A0"/>
    <w:rsid w:val="0018279A"/>
    <w:rsid w:val="00187B57"/>
    <w:rsid w:val="00187C16"/>
    <w:rsid w:val="00187D7B"/>
    <w:rsid w:val="001927D3"/>
    <w:rsid w:val="00193028"/>
    <w:rsid w:val="0019444C"/>
    <w:rsid w:val="00194456"/>
    <w:rsid w:val="001A03FD"/>
    <w:rsid w:val="001A04FD"/>
    <w:rsid w:val="001A1E22"/>
    <w:rsid w:val="001A47F1"/>
    <w:rsid w:val="001B1671"/>
    <w:rsid w:val="001B2C04"/>
    <w:rsid w:val="001B366E"/>
    <w:rsid w:val="001B36CE"/>
    <w:rsid w:val="001B3D75"/>
    <w:rsid w:val="001B5334"/>
    <w:rsid w:val="001B7ACB"/>
    <w:rsid w:val="001C2CD6"/>
    <w:rsid w:val="001C509A"/>
    <w:rsid w:val="001C5137"/>
    <w:rsid w:val="001D04C7"/>
    <w:rsid w:val="001D0623"/>
    <w:rsid w:val="001D33CD"/>
    <w:rsid w:val="001D4C5D"/>
    <w:rsid w:val="001D74DD"/>
    <w:rsid w:val="001E09C6"/>
    <w:rsid w:val="001E24D6"/>
    <w:rsid w:val="001E5C29"/>
    <w:rsid w:val="001E5D45"/>
    <w:rsid w:val="001E75F5"/>
    <w:rsid w:val="001E7883"/>
    <w:rsid w:val="001F201E"/>
    <w:rsid w:val="001F5067"/>
    <w:rsid w:val="001F5991"/>
    <w:rsid w:val="001F69DE"/>
    <w:rsid w:val="001F77AA"/>
    <w:rsid w:val="0020221F"/>
    <w:rsid w:val="00203DCD"/>
    <w:rsid w:val="00204A09"/>
    <w:rsid w:val="00205498"/>
    <w:rsid w:val="00205DC4"/>
    <w:rsid w:val="0021026F"/>
    <w:rsid w:val="0021031D"/>
    <w:rsid w:val="002105EA"/>
    <w:rsid w:val="00210DC1"/>
    <w:rsid w:val="002116E6"/>
    <w:rsid w:val="00212ABB"/>
    <w:rsid w:val="0021324C"/>
    <w:rsid w:val="002151F3"/>
    <w:rsid w:val="00216731"/>
    <w:rsid w:val="002172CC"/>
    <w:rsid w:val="002206F1"/>
    <w:rsid w:val="00220CBA"/>
    <w:rsid w:val="00222F0C"/>
    <w:rsid w:val="00223A73"/>
    <w:rsid w:val="00225217"/>
    <w:rsid w:val="00225EF0"/>
    <w:rsid w:val="00233913"/>
    <w:rsid w:val="00237130"/>
    <w:rsid w:val="00237261"/>
    <w:rsid w:val="00237590"/>
    <w:rsid w:val="00240FFC"/>
    <w:rsid w:val="002427E6"/>
    <w:rsid w:val="00242A90"/>
    <w:rsid w:val="00242DAF"/>
    <w:rsid w:val="00244698"/>
    <w:rsid w:val="00246126"/>
    <w:rsid w:val="00246A46"/>
    <w:rsid w:val="002475B0"/>
    <w:rsid w:val="00251A9F"/>
    <w:rsid w:val="00251F82"/>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75176"/>
    <w:rsid w:val="002772F1"/>
    <w:rsid w:val="00280091"/>
    <w:rsid w:val="0028088B"/>
    <w:rsid w:val="00280EFB"/>
    <w:rsid w:val="002811E4"/>
    <w:rsid w:val="00281379"/>
    <w:rsid w:val="00283797"/>
    <w:rsid w:val="0028432F"/>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5A9"/>
    <w:rsid w:val="002B58B7"/>
    <w:rsid w:val="002B67B2"/>
    <w:rsid w:val="002B698B"/>
    <w:rsid w:val="002B6C0F"/>
    <w:rsid w:val="002B6E9B"/>
    <w:rsid w:val="002C01BE"/>
    <w:rsid w:val="002C0594"/>
    <w:rsid w:val="002C0A8D"/>
    <w:rsid w:val="002C2A19"/>
    <w:rsid w:val="002C2D1D"/>
    <w:rsid w:val="002C371C"/>
    <w:rsid w:val="002C4B04"/>
    <w:rsid w:val="002C4FDD"/>
    <w:rsid w:val="002C7B09"/>
    <w:rsid w:val="002D168A"/>
    <w:rsid w:val="002D3B85"/>
    <w:rsid w:val="002D64EC"/>
    <w:rsid w:val="002D6FBE"/>
    <w:rsid w:val="002D7258"/>
    <w:rsid w:val="002E10D1"/>
    <w:rsid w:val="002E32DA"/>
    <w:rsid w:val="002E3749"/>
    <w:rsid w:val="002F174B"/>
    <w:rsid w:val="002F2325"/>
    <w:rsid w:val="002F2BF5"/>
    <w:rsid w:val="002F2DE7"/>
    <w:rsid w:val="002F3C5C"/>
    <w:rsid w:val="002F5159"/>
    <w:rsid w:val="002F7F0A"/>
    <w:rsid w:val="00301448"/>
    <w:rsid w:val="003015A2"/>
    <w:rsid w:val="00301A51"/>
    <w:rsid w:val="00301DE2"/>
    <w:rsid w:val="003021FF"/>
    <w:rsid w:val="0030369C"/>
    <w:rsid w:val="00310D87"/>
    <w:rsid w:val="00311ABF"/>
    <w:rsid w:val="00311EBE"/>
    <w:rsid w:val="0031300C"/>
    <w:rsid w:val="003142FD"/>
    <w:rsid w:val="0031581B"/>
    <w:rsid w:val="00316B98"/>
    <w:rsid w:val="003219CC"/>
    <w:rsid w:val="00325836"/>
    <w:rsid w:val="00326F7B"/>
    <w:rsid w:val="00327059"/>
    <w:rsid w:val="00330589"/>
    <w:rsid w:val="003335F7"/>
    <w:rsid w:val="003363B4"/>
    <w:rsid w:val="00336818"/>
    <w:rsid w:val="00337B32"/>
    <w:rsid w:val="00340388"/>
    <w:rsid w:val="003408A8"/>
    <w:rsid w:val="00342FBD"/>
    <w:rsid w:val="00344408"/>
    <w:rsid w:val="00345284"/>
    <w:rsid w:val="00345313"/>
    <w:rsid w:val="003460FB"/>
    <w:rsid w:val="00350661"/>
    <w:rsid w:val="00350F72"/>
    <w:rsid w:val="003511F2"/>
    <w:rsid w:val="003515B7"/>
    <w:rsid w:val="00352667"/>
    <w:rsid w:val="00354B32"/>
    <w:rsid w:val="00355525"/>
    <w:rsid w:val="00356151"/>
    <w:rsid w:val="003566B9"/>
    <w:rsid w:val="00360006"/>
    <w:rsid w:val="00360829"/>
    <w:rsid w:val="00361676"/>
    <w:rsid w:val="003632AA"/>
    <w:rsid w:val="00366277"/>
    <w:rsid w:val="00366A01"/>
    <w:rsid w:val="003676D6"/>
    <w:rsid w:val="00370D06"/>
    <w:rsid w:val="0037188E"/>
    <w:rsid w:val="003729CF"/>
    <w:rsid w:val="00372F10"/>
    <w:rsid w:val="003735EC"/>
    <w:rsid w:val="00374A02"/>
    <w:rsid w:val="00382C7B"/>
    <w:rsid w:val="00382D10"/>
    <w:rsid w:val="00383BCB"/>
    <w:rsid w:val="003852B9"/>
    <w:rsid w:val="00386341"/>
    <w:rsid w:val="003873E3"/>
    <w:rsid w:val="00387959"/>
    <w:rsid w:val="00390F6E"/>
    <w:rsid w:val="0039155F"/>
    <w:rsid w:val="003917C3"/>
    <w:rsid w:val="00391D11"/>
    <w:rsid w:val="0039465D"/>
    <w:rsid w:val="0039512F"/>
    <w:rsid w:val="00396747"/>
    <w:rsid w:val="003A1583"/>
    <w:rsid w:val="003A1715"/>
    <w:rsid w:val="003A309B"/>
    <w:rsid w:val="003A479F"/>
    <w:rsid w:val="003A702C"/>
    <w:rsid w:val="003B18B4"/>
    <w:rsid w:val="003B1BE2"/>
    <w:rsid w:val="003C1446"/>
    <w:rsid w:val="003C1700"/>
    <w:rsid w:val="003C3D63"/>
    <w:rsid w:val="003C6092"/>
    <w:rsid w:val="003C64B7"/>
    <w:rsid w:val="003C67A0"/>
    <w:rsid w:val="003C753C"/>
    <w:rsid w:val="003D3707"/>
    <w:rsid w:val="003D50F9"/>
    <w:rsid w:val="003D53BD"/>
    <w:rsid w:val="003D69A7"/>
    <w:rsid w:val="003D7DE3"/>
    <w:rsid w:val="003E01FC"/>
    <w:rsid w:val="003E40D2"/>
    <w:rsid w:val="003E5D09"/>
    <w:rsid w:val="003E68DE"/>
    <w:rsid w:val="003E6DF7"/>
    <w:rsid w:val="003E7147"/>
    <w:rsid w:val="003F06BB"/>
    <w:rsid w:val="003F16F0"/>
    <w:rsid w:val="003F207B"/>
    <w:rsid w:val="003F41F3"/>
    <w:rsid w:val="003F4EB4"/>
    <w:rsid w:val="003F6E58"/>
    <w:rsid w:val="00401EA6"/>
    <w:rsid w:val="00403728"/>
    <w:rsid w:val="004061C3"/>
    <w:rsid w:val="00420377"/>
    <w:rsid w:val="00422DE1"/>
    <w:rsid w:val="00422E92"/>
    <w:rsid w:val="004232A7"/>
    <w:rsid w:val="0042399A"/>
    <w:rsid w:val="00423DB0"/>
    <w:rsid w:val="00424C14"/>
    <w:rsid w:val="004254A5"/>
    <w:rsid w:val="00425F72"/>
    <w:rsid w:val="0043050D"/>
    <w:rsid w:val="004305B9"/>
    <w:rsid w:val="00430ECA"/>
    <w:rsid w:val="00434835"/>
    <w:rsid w:val="00436D61"/>
    <w:rsid w:val="004376F2"/>
    <w:rsid w:val="00437CA7"/>
    <w:rsid w:val="00437D68"/>
    <w:rsid w:val="00440224"/>
    <w:rsid w:val="00440EA7"/>
    <w:rsid w:val="00441F51"/>
    <w:rsid w:val="004422BC"/>
    <w:rsid w:val="00445561"/>
    <w:rsid w:val="00445645"/>
    <w:rsid w:val="00445677"/>
    <w:rsid w:val="004460E5"/>
    <w:rsid w:val="004507E7"/>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05BD"/>
    <w:rsid w:val="00482B77"/>
    <w:rsid w:val="004840BA"/>
    <w:rsid w:val="0048557F"/>
    <w:rsid w:val="004923EA"/>
    <w:rsid w:val="00493C8C"/>
    <w:rsid w:val="00495350"/>
    <w:rsid w:val="004954D5"/>
    <w:rsid w:val="004955F7"/>
    <w:rsid w:val="004956A4"/>
    <w:rsid w:val="00495F60"/>
    <w:rsid w:val="00497E02"/>
    <w:rsid w:val="004A0589"/>
    <w:rsid w:val="004A0D81"/>
    <w:rsid w:val="004A1818"/>
    <w:rsid w:val="004A2BC6"/>
    <w:rsid w:val="004A3058"/>
    <w:rsid w:val="004A4B2F"/>
    <w:rsid w:val="004B5901"/>
    <w:rsid w:val="004B644B"/>
    <w:rsid w:val="004B7F89"/>
    <w:rsid w:val="004C02C8"/>
    <w:rsid w:val="004C624B"/>
    <w:rsid w:val="004C63D4"/>
    <w:rsid w:val="004D021A"/>
    <w:rsid w:val="004D305C"/>
    <w:rsid w:val="004D385C"/>
    <w:rsid w:val="004D39B6"/>
    <w:rsid w:val="004D40CA"/>
    <w:rsid w:val="004D6304"/>
    <w:rsid w:val="004D6D17"/>
    <w:rsid w:val="004E460F"/>
    <w:rsid w:val="004E6CF4"/>
    <w:rsid w:val="004E74D9"/>
    <w:rsid w:val="004F2CB2"/>
    <w:rsid w:val="004F5E6E"/>
    <w:rsid w:val="00501B5A"/>
    <w:rsid w:val="00503A59"/>
    <w:rsid w:val="00503F06"/>
    <w:rsid w:val="00507603"/>
    <w:rsid w:val="00507CF9"/>
    <w:rsid w:val="0051143E"/>
    <w:rsid w:val="00512459"/>
    <w:rsid w:val="005144BF"/>
    <w:rsid w:val="0051493B"/>
    <w:rsid w:val="00516B01"/>
    <w:rsid w:val="00516C66"/>
    <w:rsid w:val="00520F36"/>
    <w:rsid w:val="00521005"/>
    <w:rsid w:val="0052109C"/>
    <w:rsid w:val="005214A9"/>
    <w:rsid w:val="00524D38"/>
    <w:rsid w:val="005253D8"/>
    <w:rsid w:val="0052737E"/>
    <w:rsid w:val="005302F7"/>
    <w:rsid w:val="0054270E"/>
    <w:rsid w:val="00544593"/>
    <w:rsid w:val="00544F6F"/>
    <w:rsid w:val="005451A1"/>
    <w:rsid w:val="00546780"/>
    <w:rsid w:val="0054771E"/>
    <w:rsid w:val="005502ED"/>
    <w:rsid w:val="00555E9F"/>
    <w:rsid w:val="00555F5D"/>
    <w:rsid w:val="00560665"/>
    <w:rsid w:val="00560B42"/>
    <w:rsid w:val="00563728"/>
    <w:rsid w:val="005749DC"/>
    <w:rsid w:val="00575B01"/>
    <w:rsid w:val="005767C8"/>
    <w:rsid w:val="00577282"/>
    <w:rsid w:val="00581998"/>
    <w:rsid w:val="00581F8A"/>
    <w:rsid w:val="00590F20"/>
    <w:rsid w:val="005939FD"/>
    <w:rsid w:val="00595C4D"/>
    <w:rsid w:val="00596B91"/>
    <w:rsid w:val="0059758C"/>
    <w:rsid w:val="00597943"/>
    <w:rsid w:val="00597A1B"/>
    <w:rsid w:val="005A2394"/>
    <w:rsid w:val="005A23B1"/>
    <w:rsid w:val="005A45DD"/>
    <w:rsid w:val="005A4AE8"/>
    <w:rsid w:val="005A577A"/>
    <w:rsid w:val="005A5F89"/>
    <w:rsid w:val="005B04A5"/>
    <w:rsid w:val="005B1EFF"/>
    <w:rsid w:val="005B47CD"/>
    <w:rsid w:val="005B4C36"/>
    <w:rsid w:val="005B4F53"/>
    <w:rsid w:val="005B72A3"/>
    <w:rsid w:val="005C2481"/>
    <w:rsid w:val="005C287C"/>
    <w:rsid w:val="005C60AC"/>
    <w:rsid w:val="005C7E19"/>
    <w:rsid w:val="005D0F05"/>
    <w:rsid w:val="005D1ED4"/>
    <w:rsid w:val="005D6D97"/>
    <w:rsid w:val="005D740E"/>
    <w:rsid w:val="005E0302"/>
    <w:rsid w:val="005E11DD"/>
    <w:rsid w:val="005E18E9"/>
    <w:rsid w:val="005E2315"/>
    <w:rsid w:val="005E5EE8"/>
    <w:rsid w:val="005E5F7A"/>
    <w:rsid w:val="005F09E2"/>
    <w:rsid w:val="005F4A5A"/>
    <w:rsid w:val="005F52BF"/>
    <w:rsid w:val="005F6AAE"/>
    <w:rsid w:val="005F7BE3"/>
    <w:rsid w:val="00610444"/>
    <w:rsid w:val="00610DB7"/>
    <w:rsid w:val="00611A84"/>
    <w:rsid w:val="00612794"/>
    <w:rsid w:val="006140B1"/>
    <w:rsid w:val="00615C24"/>
    <w:rsid w:val="00616612"/>
    <w:rsid w:val="00621426"/>
    <w:rsid w:val="00621E38"/>
    <w:rsid w:val="00623D2D"/>
    <w:rsid w:val="00625014"/>
    <w:rsid w:val="0063037A"/>
    <w:rsid w:val="0063207C"/>
    <w:rsid w:val="00633A3E"/>
    <w:rsid w:val="00635332"/>
    <w:rsid w:val="00637CD7"/>
    <w:rsid w:val="00641DD5"/>
    <w:rsid w:val="0064347A"/>
    <w:rsid w:val="006446F1"/>
    <w:rsid w:val="00647640"/>
    <w:rsid w:val="006530B0"/>
    <w:rsid w:val="006534DA"/>
    <w:rsid w:val="00657B37"/>
    <w:rsid w:val="00661D19"/>
    <w:rsid w:val="0066228D"/>
    <w:rsid w:val="006637B4"/>
    <w:rsid w:val="0066551B"/>
    <w:rsid w:val="00666568"/>
    <w:rsid w:val="00666C0A"/>
    <w:rsid w:val="00667803"/>
    <w:rsid w:val="00670264"/>
    <w:rsid w:val="00670C33"/>
    <w:rsid w:val="006714C4"/>
    <w:rsid w:val="00671F9F"/>
    <w:rsid w:val="006733D0"/>
    <w:rsid w:val="00674036"/>
    <w:rsid w:val="00686E0C"/>
    <w:rsid w:val="006877C3"/>
    <w:rsid w:val="00690B5D"/>
    <w:rsid w:val="00690D90"/>
    <w:rsid w:val="00690FBB"/>
    <w:rsid w:val="006912ED"/>
    <w:rsid w:val="00694219"/>
    <w:rsid w:val="00696A0B"/>
    <w:rsid w:val="00696ACC"/>
    <w:rsid w:val="006A04F6"/>
    <w:rsid w:val="006A244F"/>
    <w:rsid w:val="006A2856"/>
    <w:rsid w:val="006A29A1"/>
    <w:rsid w:val="006A3271"/>
    <w:rsid w:val="006A395B"/>
    <w:rsid w:val="006A3A3D"/>
    <w:rsid w:val="006A71D1"/>
    <w:rsid w:val="006B0B66"/>
    <w:rsid w:val="006B3ABF"/>
    <w:rsid w:val="006B6681"/>
    <w:rsid w:val="006C2D2E"/>
    <w:rsid w:val="006C787F"/>
    <w:rsid w:val="006C79AC"/>
    <w:rsid w:val="006D194F"/>
    <w:rsid w:val="006D1CDC"/>
    <w:rsid w:val="006D1FE9"/>
    <w:rsid w:val="006D3313"/>
    <w:rsid w:val="006D5D0F"/>
    <w:rsid w:val="006D5DAC"/>
    <w:rsid w:val="006E0EC0"/>
    <w:rsid w:val="006E4032"/>
    <w:rsid w:val="006E493D"/>
    <w:rsid w:val="006E4C34"/>
    <w:rsid w:val="006E579F"/>
    <w:rsid w:val="006F0CC1"/>
    <w:rsid w:val="006F0F90"/>
    <w:rsid w:val="006F4877"/>
    <w:rsid w:val="006F5008"/>
    <w:rsid w:val="006F5790"/>
    <w:rsid w:val="006F5D2E"/>
    <w:rsid w:val="006F72EC"/>
    <w:rsid w:val="006F7F80"/>
    <w:rsid w:val="007029BF"/>
    <w:rsid w:val="00702C41"/>
    <w:rsid w:val="007034C8"/>
    <w:rsid w:val="00703877"/>
    <w:rsid w:val="0070658C"/>
    <w:rsid w:val="00707C99"/>
    <w:rsid w:val="0071010C"/>
    <w:rsid w:val="007110DA"/>
    <w:rsid w:val="00711CED"/>
    <w:rsid w:val="00712C86"/>
    <w:rsid w:val="00712E2A"/>
    <w:rsid w:val="007159C1"/>
    <w:rsid w:val="007207AF"/>
    <w:rsid w:val="00722125"/>
    <w:rsid w:val="00722203"/>
    <w:rsid w:val="0072545E"/>
    <w:rsid w:val="00725B1B"/>
    <w:rsid w:val="00727A9E"/>
    <w:rsid w:val="0073022F"/>
    <w:rsid w:val="00730A73"/>
    <w:rsid w:val="007316A1"/>
    <w:rsid w:val="0073508C"/>
    <w:rsid w:val="0073547B"/>
    <w:rsid w:val="007437FB"/>
    <w:rsid w:val="00745DDB"/>
    <w:rsid w:val="00745EEA"/>
    <w:rsid w:val="00746675"/>
    <w:rsid w:val="00746FB9"/>
    <w:rsid w:val="00747AD2"/>
    <w:rsid w:val="00752968"/>
    <w:rsid w:val="0075427B"/>
    <w:rsid w:val="00754477"/>
    <w:rsid w:val="00754EB1"/>
    <w:rsid w:val="00755CF0"/>
    <w:rsid w:val="007606F6"/>
    <w:rsid w:val="00760F82"/>
    <w:rsid w:val="00761CDF"/>
    <w:rsid w:val="007622BA"/>
    <w:rsid w:val="00762816"/>
    <w:rsid w:val="00762AC0"/>
    <w:rsid w:val="007638ED"/>
    <w:rsid w:val="007650D2"/>
    <w:rsid w:val="00765897"/>
    <w:rsid w:val="00765F04"/>
    <w:rsid w:val="00766E07"/>
    <w:rsid w:val="007677D3"/>
    <w:rsid w:val="00771C43"/>
    <w:rsid w:val="00772093"/>
    <w:rsid w:val="007736DF"/>
    <w:rsid w:val="00774059"/>
    <w:rsid w:val="007746EA"/>
    <w:rsid w:val="00774DBD"/>
    <w:rsid w:val="00775066"/>
    <w:rsid w:val="00776F6A"/>
    <w:rsid w:val="0078233F"/>
    <w:rsid w:val="00782F60"/>
    <w:rsid w:val="00783642"/>
    <w:rsid w:val="0078783E"/>
    <w:rsid w:val="00790267"/>
    <w:rsid w:val="00791B5E"/>
    <w:rsid w:val="00792601"/>
    <w:rsid w:val="00793340"/>
    <w:rsid w:val="00795C95"/>
    <w:rsid w:val="007962B4"/>
    <w:rsid w:val="00797656"/>
    <w:rsid w:val="007A0E97"/>
    <w:rsid w:val="007A2382"/>
    <w:rsid w:val="007A28BF"/>
    <w:rsid w:val="007B2DD1"/>
    <w:rsid w:val="007B4B33"/>
    <w:rsid w:val="007B5354"/>
    <w:rsid w:val="007B5CBE"/>
    <w:rsid w:val="007C0DBB"/>
    <w:rsid w:val="007C2EC0"/>
    <w:rsid w:val="007C3919"/>
    <w:rsid w:val="007C3C74"/>
    <w:rsid w:val="007C7597"/>
    <w:rsid w:val="007C78C0"/>
    <w:rsid w:val="007D07D1"/>
    <w:rsid w:val="007D0FEB"/>
    <w:rsid w:val="007D3108"/>
    <w:rsid w:val="007D654D"/>
    <w:rsid w:val="007D7261"/>
    <w:rsid w:val="007E08C4"/>
    <w:rsid w:val="007E17D9"/>
    <w:rsid w:val="007E3D93"/>
    <w:rsid w:val="007E7F08"/>
    <w:rsid w:val="007F0144"/>
    <w:rsid w:val="007F10B4"/>
    <w:rsid w:val="007F223D"/>
    <w:rsid w:val="007F2FAA"/>
    <w:rsid w:val="007F373C"/>
    <w:rsid w:val="007F5C4B"/>
    <w:rsid w:val="00800CC1"/>
    <w:rsid w:val="008010D8"/>
    <w:rsid w:val="00801AF9"/>
    <w:rsid w:val="0080661C"/>
    <w:rsid w:val="008075BD"/>
    <w:rsid w:val="00807B0F"/>
    <w:rsid w:val="00812687"/>
    <w:rsid w:val="00814855"/>
    <w:rsid w:val="00814A13"/>
    <w:rsid w:val="008206C8"/>
    <w:rsid w:val="0082286E"/>
    <w:rsid w:val="00824844"/>
    <w:rsid w:val="008272B7"/>
    <w:rsid w:val="008300F1"/>
    <w:rsid w:val="00830196"/>
    <w:rsid w:val="008306B4"/>
    <w:rsid w:val="00830E05"/>
    <w:rsid w:val="00831362"/>
    <w:rsid w:val="00831D0B"/>
    <w:rsid w:val="00833225"/>
    <w:rsid w:val="0084064C"/>
    <w:rsid w:val="0084200E"/>
    <w:rsid w:val="0084299A"/>
    <w:rsid w:val="0084532E"/>
    <w:rsid w:val="00846B1A"/>
    <w:rsid w:val="00847645"/>
    <w:rsid w:val="00850889"/>
    <w:rsid w:val="00851BFE"/>
    <w:rsid w:val="00861000"/>
    <w:rsid w:val="008611CA"/>
    <w:rsid w:val="008632D5"/>
    <w:rsid w:val="00865345"/>
    <w:rsid w:val="00867F06"/>
    <w:rsid w:val="00870B1C"/>
    <w:rsid w:val="008742DA"/>
    <w:rsid w:val="00876B23"/>
    <w:rsid w:val="00877031"/>
    <w:rsid w:val="00877DC0"/>
    <w:rsid w:val="00882CA9"/>
    <w:rsid w:val="00883DAF"/>
    <w:rsid w:val="00885758"/>
    <w:rsid w:val="0088646D"/>
    <w:rsid w:val="00886BBD"/>
    <w:rsid w:val="008918D5"/>
    <w:rsid w:val="00891AE9"/>
    <w:rsid w:val="00892495"/>
    <w:rsid w:val="0089310A"/>
    <w:rsid w:val="0089365E"/>
    <w:rsid w:val="00895AAE"/>
    <w:rsid w:val="00896D9E"/>
    <w:rsid w:val="008A101C"/>
    <w:rsid w:val="008A1B2A"/>
    <w:rsid w:val="008A2C04"/>
    <w:rsid w:val="008A6D27"/>
    <w:rsid w:val="008A7635"/>
    <w:rsid w:val="008B369D"/>
    <w:rsid w:val="008B36DC"/>
    <w:rsid w:val="008B4F5A"/>
    <w:rsid w:val="008B5BBF"/>
    <w:rsid w:val="008B5E70"/>
    <w:rsid w:val="008B606A"/>
    <w:rsid w:val="008C04BC"/>
    <w:rsid w:val="008C15FC"/>
    <w:rsid w:val="008C1E95"/>
    <w:rsid w:val="008C2052"/>
    <w:rsid w:val="008C301D"/>
    <w:rsid w:val="008C3752"/>
    <w:rsid w:val="008C42AF"/>
    <w:rsid w:val="008C4B4E"/>
    <w:rsid w:val="008C4C28"/>
    <w:rsid w:val="008C6E69"/>
    <w:rsid w:val="008D01C4"/>
    <w:rsid w:val="008D1D45"/>
    <w:rsid w:val="008D36F7"/>
    <w:rsid w:val="008D376D"/>
    <w:rsid w:val="008E0783"/>
    <w:rsid w:val="008E2F5F"/>
    <w:rsid w:val="008E45CD"/>
    <w:rsid w:val="008E48A8"/>
    <w:rsid w:val="008E70AF"/>
    <w:rsid w:val="008F0BDD"/>
    <w:rsid w:val="008F1F2D"/>
    <w:rsid w:val="008F357C"/>
    <w:rsid w:val="008F56ED"/>
    <w:rsid w:val="008F6F78"/>
    <w:rsid w:val="009030FF"/>
    <w:rsid w:val="00904D47"/>
    <w:rsid w:val="00907899"/>
    <w:rsid w:val="00907EF7"/>
    <w:rsid w:val="00912951"/>
    <w:rsid w:val="00916CD5"/>
    <w:rsid w:val="0091794B"/>
    <w:rsid w:val="0092196C"/>
    <w:rsid w:val="00922DD2"/>
    <w:rsid w:val="00923275"/>
    <w:rsid w:val="0092349F"/>
    <w:rsid w:val="00926484"/>
    <w:rsid w:val="0093083B"/>
    <w:rsid w:val="00932AA9"/>
    <w:rsid w:val="00934008"/>
    <w:rsid w:val="009343C8"/>
    <w:rsid w:val="00936C25"/>
    <w:rsid w:val="00936D9C"/>
    <w:rsid w:val="00936EA6"/>
    <w:rsid w:val="00940208"/>
    <w:rsid w:val="00940587"/>
    <w:rsid w:val="00942119"/>
    <w:rsid w:val="0095367D"/>
    <w:rsid w:val="00953A80"/>
    <w:rsid w:val="00954EFC"/>
    <w:rsid w:val="009551F5"/>
    <w:rsid w:val="00955B76"/>
    <w:rsid w:val="00956912"/>
    <w:rsid w:val="00957320"/>
    <w:rsid w:val="009605E2"/>
    <w:rsid w:val="00963630"/>
    <w:rsid w:val="009641A2"/>
    <w:rsid w:val="00964804"/>
    <w:rsid w:val="00971D28"/>
    <w:rsid w:val="00972FFD"/>
    <w:rsid w:val="00973CA7"/>
    <w:rsid w:val="009745E2"/>
    <w:rsid w:val="00981E02"/>
    <w:rsid w:val="00983006"/>
    <w:rsid w:val="00983408"/>
    <w:rsid w:val="0098594F"/>
    <w:rsid w:val="009867D8"/>
    <w:rsid w:val="00986888"/>
    <w:rsid w:val="009868EA"/>
    <w:rsid w:val="00987790"/>
    <w:rsid w:val="00987BA8"/>
    <w:rsid w:val="00990DE1"/>
    <w:rsid w:val="00991367"/>
    <w:rsid w:val="00992599"/>
    <w:rsid w:val="009925DC"/>
    <w:rsid w:val="009935F2"/>
    <w:rsid w:val="00994E76"/>
    <w:rsid w:val="00995052"/>
    <w:rsid w:val="00995811"/>
    <w:rsid w:val="00996A3E"/>
    <w:rsid w:val="00996AD5"/>
    <w:rsid w:val="009A1C59"/>
    <w:rsid w:val="009A55E5"/>
    <w:rsid w:val="009A5AC5"/>
    <w:rsid w:val="009A6A84"/>
    <w:rsid w:val="009B046B"/>
    <w:rsid w:val="009B1AA8"/>
    <w:rsid w:val="009B26C7"/>
    <w:rsid w:val="009B47F9"/>
    <w:rsid w:val="009B5422"/>
    <w:rsid w:val="009B5D78"/>
    <w:rsid w:val="009B6F95"/>
    <w:rsid w:val="009C2059"/>
    <w:rsid w:val="009C57C2"/>
    <w:rsid w:val="009C58D0"/>
    <w:rsid w:val="009C5F49"/>
    <w:rsid w:val="009C61CC"/>
    <w:rsid w:val="009C6914"/>
    <w:rsid w:val="009C716A"/>
    <w:rsid w:val="009D06AF"/>
    <w:rsid w:val="009D0872"/>
    <w:rsid w:val="009D13EB"/>
    <w:rsid w:val="009D16E2"/>
    <w:rsid w:val="009D1F2D"/>
    <w:rsid w:val="009D2ED3"/>
    <w:rsid w:val="009D3904"/>
    <w:rsid w:val="009D4660"/>
    <w:rsid w:val="009D49C0"/>
    <w:rsid w:val="009D7E43"/>
    <w:rsid w:val="009E16E9"/>
    <w:rsid w:val="009E1A4E"/>
    <w:rsid w:val="009E3162"/>
    <w:rsid w:val="009E37C7"/>
    <w:rsid w:val="009E449C"/>
    <w:rsid w:val="009E5021"/>
    <w:rsid w:val="009E7140"/>
    <w:rsid w:val="009E7EC9"/>
    <w:rsid w:val="009F1A75"/>
    <w:rsid w:val="009F5347"/>
    <w:rsid w:val="009F5E28"/>
    <w:rsid w:val="009F7A18"/>
    <w:rsid w:val="00A023DC"/>
    <w:rsid w:val="00A048BD"/>
    <w:rsid w:val="00A06C6C"/>
    <w:rsid w:val="00A07997"/>
    <w:rsid w:val="00A13F8D"/>
    <w:rsid w:val="00A1659A"/>
    <w:rsid w:val="00A223D3"/>
    <w:rsid w:val="00A23520"/>
    <w:rsid w:val="00A24D64"/>
    <w:rsid w:val="00A25E76"/>
    <w:rsid w:val="00A278BE"/>
    <w:rsid w:val="00A33693"/>
    <w:rsid w:val="00A34479"/>
    <w:rsid w:val="00A377AA"/>
    <w:rsid w:val="00A37BBC"/>
    <w:rsid w:val="00A40E09"/>
    <w:rsid w:val="00A456D5"/>
    <w:rsid w:val="00A46F32"/>
    <w:rsid w:val="00A46FAF"/>
    <w:rsid w:val="00A474FF"/>
    <w:rsid w:val="00A47814"/>
    <w:rsid w:val="00A517F2"/>
    <w:rsid w:val="00A53C30"/>
    <w:rsid w:val="00A549AC"/>
    <w:rsid w:val="00A5601C"/>
    <w:rsid w:val="00A60E6A"/>
    <w:rsid w:val="00A61416"/>
    <w:rsid w:val="00A62BAC"/>
    <w:rsid w:val="00A637C3"/>
    <w:rsid w:val="00A639A8"/>
    <w:rsid w:val="00A64165"/>
    <w:rsid w:val="00A6482C"/>
    <w:rsid w:val="00A660DD"/>
    <w:rsid w:val="00A67080"/>
    <w:rsid w:val="00A70613"/>
    <w:rsid w:val="00A724EA"/>
    <w:rsid w:val="00A731B2"/>
    <w:rsid w:val="00A74820"/>
    <w:rsid w:val="00A75C7F"/>
    <w:rsid w:val="00A7663D"/>
    <w:rsid w:val="00A769AF"/>
    <w:rsid w:val="00A77642"/>
    <w:rsid w:val="00A77BCA"/>
    <w:rsid w:val="00A81187"/>
    <w:rsid w:val="00A820DC"/>
    <w:rsid w:val="00A85F16"/>
    <w:rsid w:val="00A90234"/>
    <w:rsid w:val="00A90D93"/>
    <w:rsid w:val="00A943F9"/>
    <w:rsid w:val="00A94A34"/>
    <w:rsid w:val="00A95E66"/>
    <w:rsid w:val="00AA2325"/>
    <w:rsid w:val="00AA4135"/>
    <w:rsid w:val="00AA56FE"/>
    <w:rsid w:val="00AA68B7"/>
    <w:rsid w:val="00AB0025"/>
    <w:rsid w:val="00AB309A"/>
    <w:rsid w:val="00AB65E4"/>
    <w:rsid w:val="00AC3146"/>
    <w:rsid w:val="00AC40AC"/>
    <w:rsid w:val="00AC4D75"/>
    <w:rsid w:val="00AC5B39"/>
    <w:rsid w:val="00AC5EAD"/>
    <w:rsid w:val="00AD0077"/>
    <w:rsid w:val="00AD1910"/>
    <w:rsid w:val="00AD2160"/>
    <w:rsid w:val="00AD21B2"/>
    <w:rsid w:val="00AD4F65"/>
    <w:rsid w:val="00AD51B8"/>
    <w:rsid w:val="00AD7169"/>
    <w:rsid w:val="00AE0A45"/>
    <w:rsid w:val="00AE12A7"/>
    <w:rsid w:val="00AE3A69"/>
    <w:rsid w:val="00AE47A3"/>
    <w:rsid w:val="00AE5E75"/>
    <w:rsid w:val="00AE6E62"/>
    <w:rsid w:val="00B02E3A"/>
    <w:rsid w:val="00B047ED"/>
    <w:rsid w:val="00B05CE9"/>
    <w:rsid w:val="00B066CC"/>
    <w:rsid w:val="00B07A33"/>
    <w:rsid w:val="00B07EB1"/>
    <w:rsid w:val="00B104BA"/>
    <w:rsid w:val="00B113B9"/>
    <w:rsid w:val="00B116C5"/>
    <w:rsid w:val="00B11D26"/>
    <w:rsid w:val="00B13139"/>
    <w:rsid w:val="00B15EFE"/>
    <w:rsid w:val="00B15F4D"/>
    <w:rsid w:val="00B16178"/>
    <w:rsid w:val="00B16CF7"/>
    <w:rsid w:val="00B16D36"/>
    <w:rsid w:val="00B16E97"/>
    <w:rsid w:val="00B20445"/>
    <w:rsid w:val="00B21AF6"/>
    <w:rsid w:val="00B24EED"/>
    <w:rsid w:val="00B269C2"/>
    <w:rsid w:val="00B27BEC"/>
    <w:rsid w:val="00B36A24"/>
    <w:rsid w:val="00B36B59"/>
    <w:rsid w:val="00B404AF"/>
    <w:rsid w:val="00B422D7"/>
    <w:rsid w:val="00B45093"/>
    <w:rsid w:val="00B45965"/>
    <w:rsid w:val="00B45DA6"/>
    <w:rsid w:val="00B4604D"/>
    <w:rsid w:val="00B47368"/>
    <w:rsid w:val="00B51F2A"/>
    <w:rsid w:val="00B52259"/>
    <w:rsid w:val="00B52BF0"/>
    <w:rsid w:val="00B542FE"/>
    <w:rsid w:val="00B5438C"/>
    <w:rsid w:val="00B56114"/>
    <w:rsid w:val="00B5662F"/>
    <w:rsid w:val="00B56C81"/>
    <w:rsid w:val="00B57ECC"/>
    <w:rsid w:val="00B60975"/>
    <w:rsid w:val="00B63F0B"/>
    <w:rsid w:val="00B640BF"/>
    <w:rsid w:val="00B65781"/>
    <w:rsid w:val="00B67689"/>
    <w:rsid w:val="00B67A42"/>
    <w:rsid w:val="00B72F14"/>
    <w:rsid w:val="00B758FE"/>
    <w:rsid w:val="00B77BA0"/>
    <w:rsid w:val="00B80996"/>
    <w:rsid w:val="00B818B9"/>
    <w:rsid w:val="00B82806"/>
    <w:rsid w:val="00B835D1"/>
    <w:rsid w:val="00B83EFD"/>
    <w:rsid w:val="00B84F31"/>
    <w:rsid w:val="00B8544A"/>
    <w:rsid w:val="00B8775B"/>
    <w:rsid w:val="00B91298"/>
    <w:rsid w:val="00B91568"/>
    <w:rsid w:val="00B926E2"/>
    <w:rsid w:val="00B935C0"/>
    <w:rsid w:val="00B94390"/>
    <w:rsid w:val="00B94C35"/>
    <w:rsid w:val="00BA0508"/>
    <w:rsid w:val="00BA1027"/>
    <w:rsid w:val="00BA32F0"/>
    <w:rsid w:val="00BA46B5"/>
    <w:rsid w:val="00BA49AB"/>
    <w:rsid w:val="00BA7B0F"/>
    <w:rsid w:val="00BB28D7"/>
    <w:rsid w:val="00BB46CF"/>
    <w:rsid w:val="00BB5146"/>
    <w:rsid w:val="00BB5512"/>
    <w:rsid w:val="00BB5607"/>
    <w:rsid w:val="00BB6B24"/>
    <w:rsid w:val="00BB7987"/>
    <w:rsid w:val="00BB7CEA"/>
    <w:rsid w:val="00BC060A"/>
    <w:rsid w:val="00BC0BEF"/>
    <w:rsid w:val="00BC0E21"/>
    <w:rsid w:val="00BC0FA0"/>
    <w:rsid w:val="00BC2892"/>
    <w:rsid w:val="00BC2EEE"/>
    <w:rsid w:val="00BC45CC"/>
    <w:rsid w:val="00BC4FBB"/>
    <w:rsid w:val="00BC51A4"/>
    <w:rsid w:val="00BC5C93"/>
    <w:rsid w:val="00BC66E0"/>
    <w:rsid w:val="00BD0A88"/>
    <w:rsid w:val="00BD0B04"/>
    <w:rsid w:val="00BD1F5D"/>
    <w:rsid w:val="00BD3954"/>
    <w:rsid w:val="00BD5C2B"/>
    <w:rsid w:val="00BD6972"/>
    <w:rsid w:val="00BD6BA9"/>
    <w:rsid w:val="00BD714B"/>
    <w:rsid w:val="00BD7A03"/>
    <w:rsid w:val="00BE01E7"/>
    <w:rsid w:val="00BE14F7"/>
    <w:rsid w:val="00BE298C"/>
    <w:rsid w:val="00BE3230"/>
    <w:rsid w:val="00BE516F"/>
    <w:rsid w:val="00BE6CBF"/>
    <w:rsid w:val="00BE6E9A"/>
    <w:rsid w:val="00BE73ED"/>
    <w:rsid w:val="00BE7722"/>
    <w:rsid w:val="00BF3515"/>
    <w:rsid w:val="00BF3B72"/>
    <w:rsid w:val="00BF3CF7"/>
    <w:rsid w:val="00BF70B9"/>
    <w:rsid w:val="00BF79B9"/>
    <w:rsid w:val="00C01EE3"/>
    <w:rsid w:val="00C0222D"/>
    <w:rsid w:val="00C04DE7"/>
    <w:rsid w:val="00C067AE"/>
    <w:rsid w:val="00C07CFE"/>
    <w:rsid w:val="00C1088E"/>
    <w:rsid w:val="00C10D89"/>
    <w:rsid w:val="00C125B2"/>
    <w:rsid w:val="00C1291D"/>
    <w:rsid w:val="00C12B1A"/>
    <w:rsid w:val="00C159F1"/>
    <w:rsid w:val="00C15A47"/>
    <w:rsid w:val="00C20785"/>
    <w:rsid w:val="00C21E43"/>
    <w:rsid w:val="00C224AC"/>
    <w:rsid w:val="00C227AA"/>
    <w:rsid w:val="00C26DC4"/>
    <w:rsid w:val="00C27E8A"/>
    <w:rsid w:val="00C306D7"/>
    <w:rsid w:val="00C37389"/>
    <w:rsid w:val="00C37A5F"/>
    <w:rsid w:val="00C37E0D"/>
    <w:rsid w:val="00C4127F"/>
    <w:rsid w:val="00C4183D"/>
    <w:rsid w:val="00C43830"/>
    <w:rsid w:val="00C45EE8"/>
    <w:rsid w:val="00C46F0C"/>
    <w:rsid w:val="00C47B12"/>
    <w:rsid w:val="00C50FEF"/>
    <w:rsid w:val="00C51820"/>
    <w:rsid w:val="00C518CB"/>
    <w:rsid w:val="00C52157"/>
    <w:rsid w:val="00C523A1"/>
    <w:rsid w:val="00C5258C"/>
    <w:rsid w:val="00C53480"/>
    <w:rsid w:val="00C53DE2"/>
    <w:rsid w:val="00C5495E"/>
    <w:rsid w:val="00C566EC"/>
    <w:rsid w:val="00C56CB5"/>
    <w:rsid w:val="00C5739C"/>
    <w:rsid w:val="00C600DD"/>
    <w:rsid w:val="00C6016A"/>
    <w:rsid w:val="00C605DC"/>
    <w:rsid w:val="00C61030"/>
    <w:rsid w:val="00C61A51"/>
    <w:rsid w:val="00C65CEC"/>
    <w:rsid w:val="00C65F1E"/>
    <w:rsid w:val="00C6649E"/>
    <w:rsid w:val="00C67A10"/>
    <w:rsid w:val="00C67ACA"/>
    <w:rsid w:val="00C728A9"/>
    <w:rsid w:val="00C732DB"/>
    <w:rsid w:val="00C7440D"/>
    <w:rsid w:val="00C74C6B"/>
    <w:rsid w:val="00C74D79"/>
    <w:rsid w:val="00C74D8D"/>
    <w:rsid w:val="00C758D0"/>
    <w:rsid w:val="00C766C7"/>
    <w:rsid w:val="00C77B54"/>
    <w:rsid w:val="00C803F3"/>
    <w:rsid w:val="00C80AA5"/>
    <w:rsid w:val="00C810A9"/>
    <w:rsid w:val="00C85CC0"/>
    <w:rsid w:val="00C87766"/>
    <w:rsid w:val="00C9033F"/>
    <w:rsid w:val="00C91BED"/>
    <w:rsid w:val="00C94223"/>
    <w:rsid w:val="00C956C1"/>
    <w:rsid w:val="00C96718"/>
    <w:rsid w:val="00CA0496"/>
    <w:rsid w:val="00CA1280"/>
    <w:rsid w:val="00CA6432"/>
    <w:rsid w:val="00CA798A"/>
    <w:rsid w:val="00CB0344"/>
    <w:rsid w:val="00CB11F1"/>
    <w:rsid w:val="00CB1298"/>
    <w:rsid w:val="00CB6481"/>
    <w:rsid w:val="00CB762D"/>
    <w:rsid w:val="00CB7962"/>
    <w:rsid w:val="00CB7E39"/>
    <w:rsid w:val="00CC0824"/>
    <w:rsid w:val="00CC17D0"/>
    <w:rsid w:val="00CC3433"/>
    <w:rsid w:val="00CC3979"/>
    <w:rsid w:val="00CC3B39"/>
    <w:rsid w:val="00CC7738"/>
    <w:rsid w:val="00CC7DC4"/>
    <w:rsid w:val="00CD031E"/>
    <w:rsid w:val="00CD05DE"/>
    <w:rsid w:val="00CD1567"/>
    <w:rsid w:val="00CD3A47"/>
    <w:rsid w:val="00CD7B66"/>
    <w:rsid w:val="00CD7F9F"/>
    <w:rsid w:val="00CE03EE"/>
    <w:rsid w:val="00CE163B"/>
    <w:rsid w:val="00CE28C6"/>
    <w:rsid w:val="00CE3668"/>
    <w:rsid w:val="00CE3875"/>
    <w:rsid w:val="00CE52F3"/>
    <w:rsid w:val="00CE79CA"/>
    <w:rsid w:val="00CF2F8A"/>
    <w:rsid w:val="00CF3064"/>
    <w:rsid w:val="00CF30DF"/>
    <w:rsid w:val="00CF36A2"/>
    <w:rsid w:val="00CF43CF"/>
    <w:rsid w:val="00CF6700"/>
    <w:rsid w:val="00CF6E1E"/>
    <w:rsid w:val="00CF7238"/>
    <w:rsid w:val="00D038F5"/>
    <w:rsid w:val="00D05A42"/>
    <w:rsid w:val="00D10926"/>
    <w:rsid w:val="00D11E99"/>
    <w:rsid w:val="00D12AB5"/>
    <w:rsid w:val="00D12F95"/>
    <w:rsid w:val="00D1578B"/>
    <w:rsid w:val="00D2225A"/>
    <w:rsid w:val="00D224D2"/>
    <w:rsid w:val="00D23149"/>
    <w:rsid w:val="00D26758"/>
    <w:rsid w:val="00D27612"/>
    <w:rsid w:val="00D27629"/>
    <w:rsid w:val="00D31FC5"/>
    <w:rsid w:val="00D35F19"/>
    <w:rsid w:val="00D36DD7"/>
    <w:rsid w:val="00D37F5F"/>
    <w:rsid w:val="00D40FB6"/>
    <w:rsid w:val="00D45B4D"/>
    <w:rsid w:val="00D46355"/>
    <w:rsid w:val="00D467F4"/>
    <w:rsid w:val="00D46AD5"/>
    <w:rsid w:val="00D51355"/>
    <w:rsid w:val="00D52291"/>
    <w:rsid w:val="00D52A0A"/>
    <w:rsid w:val="00D53294"/>
    <w:rsid w:val="00D54B84"/>
    <w:rsid w:val="00D55211"/>
    <w:rsid w:val="00D55B5E"/>
    <w:rsid w:val="00D6170D"/>
    <w:rsid w:val="00D63D81"/>
    <w:rsid w:val="00D644AE"/>
    <w:rsid w:val="00D64507"/>
    <w:rsid w:val="00D66026"/>
    <w:rsid w:val="00D72B51"/>
    <w:rsid w:val="00D739EA"/>
    <w:rsid w:val="00D74BAC"/>
    <w:rsid w:val="00D757AB"/>
    <w:rsid w:val="00D77AE1"/>
    <w:rsid w:val="00D80B4C"/>
    <w:rsid w:val="00D8213C"/>
    <w:rsid w:val="00D86796"/>
    <w:rsid w:val="00D87765"/>
    <w:rsid w:val="00D920FF"/>
    <w:rsid w:val="00D94205"/>
    <w:rsid w:val="00D945D8"/>
    <w:rsid w:val="00DA061E"/>
    <w:rsid w:val="00DA1A23"/>
    <w:rsid w:val="00DA1D58"/>
    <w:rsid w:val="00DA47EE"/>
    <w:rsid w:val="00DA493C"/>
    <w:rsid w:val="00DA7394"/>
    <w:rsid w:val="00DB15AB"/>
    <w:rsid w:val="00DB37A9"/>
    <w:rsid w:val="00DB46EF"/>
    <w:rsid w:val="00DC09F5"/>
    <w:rsid w:val="00DC2E1C"/>
    <w:rsid w:val="00DC601B"/>
    <w:rsid w:val="00DC729F"/>
    <w:rsid w:val="00DD007A"/>
    <w:rsid w:val="00DD35C6"/>
    <w:rsid w:val="00DD39EB"/>
    <w:rsid w:val="00DD619F"/>
    <w:rsid w:val="00DE1EC0"/>
    <w:rsid w:val="00DE2D3C"/>
    <w:rsid w:val="00DE42E2"/>
    <w:rsid w:val="00DE4593"/>
    <w:rsid w:val="00DF2FE5"/>
    <w:rsid w:val="00DF2FEB"/>
    <w:rsid w:val="00DF4426"/>
    <w:rsid w:val="00DF4D04"/>
    <w:rsid w:val="00DF5C1D"/>
    <w:rsid w:val="00DF5E32"/>
    <w:rsid w:val="00DF7410"/>
    <w:rsid w:val="00DF774F"/>
    <w:rsid w:val="00E00117"/>
    <w:rsid w:val="00E016F6"/>
    <w:rsid w:val="00E02566"/>
    <w:rsid w:val="00E031CA"/>
    <w:rsid w:val="00E033D9"/>
    <w:rsid w:val="00E03BCB"/>
    <w:rsid w:val="00E07AB2"/>
    <w:rsid w:val="00E12F82"/>
    <w:rsid w:val="00E15235"/>
    <w:rsid w:val="00E178ED"/>
    <w:rsid w:val="00E17CAA"/>
    <w:rsid w:val="00E200BB"/>
    <w:rsid w:val="00E20D56"/>
    <w:rsid w:val="00E218C0"/>
    <w:rsid w:val="00E21AB4"/>
    <w:rsid w:val="00E2283D"/>
    <w:rsid w:val="00E23AF0"/>
    <w:rsid w:val="00E26676"/>
    <w:rsid w:val="00E26E7F"/>
    <w:rsid w:val="00E27F21"/>
    <w:rsid w:val="00E300A3"/>
    <w:rsid w:val="00E30382"/>
    <w:rsid w:val="00E32886"/>
    <w:rsid w:val="00E403C9"/>
    <w:rsid w:val="00E40A19"/>
    <w:rsid w:val="00E4189E"/>
    <w:rsid w:val="00E450F9"/>
    <w:rsid w:val="00E476E1"/>
    <w:rsid w:val="00E5202D"/>
    <w:rsid w:val="00E538A8"/>
    <w:rsid w:val="00E53C02"/>
    <w:rsid w:val="00E57127"/>
    <w:rsid w:val="00E57B35"/>
    <w:rsid w:val="00E639BE"/>
    <w:rsid w:val="00E665E9"/>
    <w:rsid w:val="00E66A4F"/>
    <w:rsid w:val="00E70352"/>
    <w:rsid w:val="00E707AB"/>
    <w:rsid w:val="00E70E42"/>
    <w:rsid w:val="00E73157"/>
    <w:rsid w:val="00E7336D"/>
    <w:rsid w:val="00E7378D"/>
    <w:rsid w:val="00E74310"/>
    <w:rsid w:val="00E74712"/>
    <w:rsid w:val="00E74E95"/>
    <w:rsid w:val="00E75422"/>
    <w:rsid w:val="00E75620"/>
    <w:rsid w:val="00E82EB2"/>
    <w:rsid w:val="00E85D97"/>
    <w:rsid w:val="00E86025"/>
    <w:rsid w:val="00E87451"/>
    <w:rsid w:val="00E921C8"/>
    <w:rsid w:val="00E9457C"/>
    <w:rsid w:val="00E954EC"/>
    <w:rsid w:val="00E97534"/>
    <w:rsid w:val="00EA2F31"/>
    <w:rsid w:val="00EA5C35"/>
    <w:rsid w:val="00EB29CD"/>
    <w:rsid w:val="00EB5158"/>
    <w:rsid w:val="00EC0EBD"/>
    <w:rsid w:val="00EC1024"/>
    <w:rsid w:val="00EC170F"/>
    <w:rsid w:val="00EC2F35"/>
    <w:rsid w:val="00EC5284"/>
    <w:rsid w:val="00EC5769"/>
    <w:rsid w:val="00ED32F8"/>
    <w:rsid w:val="00ED4722"/>
    <w:rsid w:val="00EE1614"/>
    <w:rsid w:val="00EE38B0"/>
    <w:rsid w:val="00EE5C74"/>
    <w:rsid w:val="00EE6988"/>
    <w:rsid w:val="00EE6DCC"/>
    <w:rsid w:val="00EF0DDC"/>
    <w:rsid w:val="00EF1552"/>
    <w:rsid w:val="00EF1BDE"/>
    <w:rsid w:val="00EF1C27"/>
    <w:rsid w:val="00EF342C"/>
    <w:rsid w:val="00EF4916"/>
    <w:rsid w:val="00EF598E"/>
    <w:rsid w:val="00EF5E0A"/>
    <w:rsid w:val="00F00381"/>
    <w:rsid w:val="00F01481"/>
    <w:rsid w:val="00F03264"/>
    <w:rsid w:val="00F035B9"/>
    <w:rsid w:val="00F04402"/>
    <w:rsid w:val="00F05BC6"/>
    <w:rsid w:val="00F05C48"/>
    <w:rsid w:val="00F109EF"/>
    <w:rsid w:val="00F10E6A"/>
    <w:rsid w:val="00F11111"/>
    <w:rsid w:val="00F114F8"/>
    <w:rsid w:val="00F11714"/>
    <w:rsid w:val="00F117A5"/>
    <w:rsid w:val="00F124C4"/>
    <w:rsid w:val="00F14E4A"/>
    <w:rsid w:val="00F15AED"/>
    <w:rsid w:val="00F16816"/>
    <w:rsid w:val="00F2128E"/>
    <w:rsid w:val="00F21441"/>
    <w:rsid w:val="00F234DD"/>
    <w:rsid w:val="00F246BF"/>
    <w:rsid w:val="00F25357"/>
    <w:rsid w:val="00F256CC"/>
    <w:rsid w:val="00F26638"/>
    <w:rsid w:val="00F31356"/>
    <w:rsid w:val="00F32D45"/>
    <w:rsid w:val="00F348DB"/>
    <w:rsid w:val="00F34C61"/>
    <w:rsid w:val="00F37470"/>
    <w:rsid w:val="00F3792E"/>
    <w:rsid w:val="00F40DB6"/>
    <w:rsid w:val="00F43DDF"/>
    <w:rsid w:val="00F43F6D"/>
    <w:rsid w:val="00F4409D"/>
    <w:rsid w:val="00F4612F"/>
    <w:rsid w:val="00F462B5"/>
    <w:rsid w:val="00F46BF6"/>
    <w:rsid w:val="00F50931"/>
    <w:rsid w:val="00F52E10"/>
    <w:rsid w:val="00F5429E"/>
    <w:rsid w:val="00F54FF8"/>
    <w:rsid w:val="00F553F8"/>
    <w:rsid w:val="00F55EF5"/>
    <w:rsid w:val="00F601FE"/>
    <w:rsid w:val="00F6042D"/>
    <w:rsid w:val="00F60E2D"/>
    <w:rsid w:val="00F61859"/>
    <w:rsid w:val="00F62E96"/>
    <w:rsid w:val="00F63DC8"/>
    <w:rsid w:val="00F726B7"/>
    <w:rsid w:val="00F73FA2"/>
    <w:rsid w:val="00F77807"/>
    <w:rsid w:val="00F77FC3"/>
    <w:rsid w:val="00F81CE7"/>
    <w:rsid w:val="00F83B13"/>
    <w:rsid w:val="00F8471E"/>
    <w:rsid w:val="00F858E0"/>
    <w:rsid w:val="00F86981"/>
    <w:rsid w:val="00F86A36"/>
    <w:rsid w:val="00F913C4"/>
    <w:rsid w:val="00F9199C"/>
    <w:rsid w:val="00F9278B"/>
    <w:rsid w:val="00F97360"/>
    <w:rsid w:val="00F977D2"/>
    <w:rsid w:val="00FA03F6"/>
    <w:rsid w:val="00FA44F2"/>
    <w:rsid w:val="00FA4C15"/>
    <w:rsid w:val="00FA6F61"/>
    <w:rsid w:val="00FB0B30"/>
    <w:rsid w:val="00FB1625"/>
    <w:rsid w:val="00FB31F6"/>
    <w:rsid w:val="00FB48EC"/>
    <w:rsid w:val="00FB52CD"/>
    <w:rsid w:val="00FB53BD"/>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3D95"/>
    <w:rsid w:val="00FF3F56"/>
    <w:rsid w:val="00FF52FC"/>
    <w:rsid w:val="00FF7A47"/>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0DC0B9D-0207-423D-804B-DC1E7AF3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 w:type="paragraph" w:styleId="NormalWeb">
    <w:name w:val="Normal (Web)"/>
    <w:basedOn w:val="Normal"/>
    <w:uiPriority w:val="99"/>
    <w:unhideWhenUsed/>
    <w:rsid w:val="005767C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7C8"/>
    <w:rPr>
      <w:b/>
      <w:bCs/>
    </w:rPr>
  </w:style>
  <w:style w:type="paragraph" w:styleId="PlainText">
    <w:name w:val="Plain Text"/>
    <w:basedOn w:val="Normal"/>
    <w:link w:val="PlainTextChar"/>
    <w:uiPriority w:val="99"/>
    <w:semiHidden/>
    <w:unhideWhenUsed/>
    <w:rsid w:val="00B91298"/>
    <w:pPr>
      <w:spacing w:after="0" w:line="240" w:lineRule="auto"/>
      <w:ind w:left="0" w:firstLine="0"/>
    </w:pPr>
    <w:rPr>
      <w:rFonts w:cs="Arial"/>
      <w:color w:val="0070C0"/>
      <w:sz w:val="24"/>
      <w:szCs w:val="24"/>
    </w:rPr>
  </w:style>
  <w:style w:type="character" w:customStyle="1" w:styleId="PlainTextChar">
    <w:name w:val="Plain Text Char"/>
    <w:basedOn w:val="DefaultParagraphFont"/>
    <w:link w:val="PlainText"/>
    <w:uiPriority w:val="99"/>
    <w:semiHidden/>
    <w:rsid w:val="00B91298"/>
    <w:rPr>
      <w:rFonts w:ascii="Arial" w:eastAsiaTheme="minorHAnsi" w:hAnsi="Arial" w:cs="Arial"/>
      <w:color w:val="0070C0"/>
      <w:sz w:val="24"/>
      <w:szCs w:val="24"/>
      <w:lang w:eastAsia="en-US"/>
    </w:rPr>
  </w:style>
  <w:style w:type="paragraph" w:customStyle="1" w:styleId="MainText">
    <w:name w:val="Main Text"/>
    <w:basedOn w:val="Normal"/>
    <w:rsid w:val="00C20785"/>
    <w:pPr>
      <w:tabs>
        <w:tab w:val="right" w:pos="9923"/>
      </w:tabs>
      <w:spacing w:after="0" w:line="30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81">
      <w:bodyDiv w:val="1"/>
      <w:marLeft w:val="0"/>
      <w:marRight w:val="0"/>
      <w:marTop w:val="0"/>
      <w:marBottom w:val="0"/>
      <w:divBdr>
        <w:top w:val="none" w:sz="0" w:space="0" w:color="auto"/>
        <w:left w:val="none" w:sz="0" w:space="0" w:color="auto"/>
        <w:bottom w:val="none" w:sz="0" w:space="0" w:color="auto"/>
        <w:right w:val="none" w:sz="0" w:space="0" w:color="auto"/>
      </w:divBdr>
    </w:div>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55861449">
      <w:bodyDiv w:val="1"/>
      <w:marLeft w:val="0"/>
      <w:marRight w:val="0"/>
      <w:marTop w:val="0"/>
      <w:marBottom w:val="0"/>
      <w:divBdr>
        <w:top w:val="none" w:sz="0" w:space="0" w:color="auto"/>
        <w:left w:val="none" w:sz="0" w:space="0" w:color="auto"/>
        <w:bottom w:val="none" w:sz="0" w:space="0" w:color="auto"/>
        <w:right w:val="none" w:sz="0" w:space="0" w:color="auto"/>
      </w:divBdr>
    </w:div>
    <w:div w:id="104858698">
      <w:bodyDiv w:val="1"/>
      <w:marLeft w:val="0"/>
      <w:marRight w:val="0"/>
      <w:marTop w:val="0"/>
      <w:marBottom w:val="0"/>
      <w:divBdr>
        <w:top w:val="none" w:sz="0" w:space="0" w:color="auto"/>
        <w:left w:val="none" w:sz="0" w:space="0" w:color="auto"/>
        <w:bottom w:val="none" w:sz="0" w:space="0" w:color="auto"/>
        <w:right w:val="none" w:sz="0" w:space="0" w:color="auto"/>
      </w:divBdr>
    </w:div>
    <w:div w:id="212932590">
      <w:bodyDiv w:val="1"/>
      <w:marLeft w:val="0"/>
      <w:marRight w:val="0"/>
      <w:marTop w:val="0"/>
      <w:marBottom w:val="0"/>
      <w:divBdr>
        <w:top w:val="none" w:sz="0" w:space="0" w:color="auto"/>
        <w:left w:val="none" w:sz="0" w:space="0" w:color="auto"/>
        <w:bottom w:val="none" w:sz="0" w:space="0" w:color="auto"/>
        <w:right w:val="none" w:sz="0" w:space="0" w:color="auto"/>
      </w:divBdr>
    </w:div>
    <w:div w:id="221143635">
      <w:bodyDiv w:val="1"/>
      <w:marLeft w:val="0"/>
      <w:marRight w:val="0"/>
      <w:marTop w:val="0"/>
      <w:marBottom w:val="0"/>
      <w:divBdr>
        <w:top w:val="none" w:sz="0" w:space="0" w:color="auto"/>
        <w:left w:val="none" w:sz="0" w:space="0" w:color="auto"/>
        <w:bottom w:val="none" w:sz="0" w:space="0" w:color="auto"/>
        <w:right w:val="none" w:sz="0" w:space="0" w:color="auto"/>
      </w:divBdr>
    </w:div>
    <w:div w:id="242646887">
      <w:bodyDiv w:val="1"/>
      <w:marLeft w:val="0"/>
      <w:marRight w:val="0"/>
      <w:marTop w:val="0"/>
      <w:marBottom w:val="0"/>
      <w:divBdr>
        <w:top w:val="none" w:sz="0" w:space="0" w:color="auto"/>
        <w:left w:val="none" w:sz="0" w:space="0" w:color="auto"/>
        <w:bottom w:val="none" w:sz="0" w:space="0" w:color="auto"/>
        <w:right w:val="none" w:sz="0" w:space="0" w:color="auto"/>
      </w:divBdr>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605771909">
      <w:bodyDiv w:val="1"/>
      <w:marLeft w:val="0"/>
      <w:marRight w:val="0"/>
      <w:marTop w:val="0"/>
      <w:marBottom w:val="0"/>
      <w:divBdr>
        <w:top w:val="none" w:sz="0" w:space="0" w:color="auto"/>
        <w:left w:val="none" w:sz="0" w:space="0" w:color="auto"/>
        <w:bottom w:val="none" w:sz="0" w:space="0" w:color="auto"/>
        <w:right w:val="none" w:sz="0" w:space="0" w:color="auto"/>
      </w:divBdr>
    </w:div>
    <w:div w:id="613630895">
      <w:bodyDiv w:val="1"/>
      <w:marLeft w:val="0"/>
      <w:marRight w:val="0"/>
      <w:marTop w:val="0"/>
      <w:marBottom w:val="0"/>
      <w:divBdr>
        <w:top w:val="none" w:sz="0" w:space="0" w:color="auto"/>
        <w:left w:val="none" w:sz="0" w:space="0" w:color="auto"/>
        <w:bottom w:val="none" w:sz="0" w:space="0" w:color="auto"/>
        <w:right w:val="none" w:sz="0" w:space="0" w:color="auto"/>
      </w:divBdr>
    </w:div>
    <w:div w:id="633214161">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09001456">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421078">
      <w:bodyDiv w:val="1"/>
      <w:marLeft w:val="0"/>
      <w:marRight w:val="0"/>
      <w:marTop w:val="0"/>
      <w:marBottom w:val="0"/>
      <w:divBdr>
        <w:top w:val="none" w:sz="0" w:space="0" w:color="auto"/>
        <w:left w:val="none" w:sz="0" w:space="0" w:color="auto"/>
        <w:bottom w:val="none" w:sz="0" w:space="0" w:color="auto"/>
        <w:right w:val="none" w:sz="0" w:space="0" w:color="auto"/>
      </w:divBdr>
    </w:div>
    <w:div w:id="1033265592">
      <w:bodyDiv w:val="1"/>
      <w:marLeft w:val="0"/>
      <w:marRight w:val="0"/>
      <w:marTop w:val="0"/>
      <w:marBottom w:val="0"/>
      <w:divBdr>
        <w:top w:val="none" w:sz="0" w:space="0" w:color="auto"/>
        <w:left w:val="none" w:sz="0" w:space="0" w:color="auto"/>
        <w:bottom w:val="none" w:sz="0" w:space="0" w:color="auto"/>
        <w:right w:val="none" w:sz="0" w:space="0" w:color="auto"/>
      </w:divBdr>
    </w:div>
    <w:div w:id="1040471069">
      <w:bodyDiv w:val="1"/>
      <w:marLeft w:val="0"/>
      <w:marRight w:val="0"/>
      <w:marTop w:val="0"/>
      <w:marBottom w:val="0"/>
      <w:divBdr>
        <w:top w:val="none" w:sz="0" w:space="0" w:color="auto"/>
        <w:left w:val="none" w:sz="0" w:space="0" w:color="auto"/>
        <w:bottom w:val="none" w:sz="0" w:space="0" w:color="auto"/>
        <w:right w:val="none" w:sz="0" w:space="0" w:color="auto"/>
      </w:divBdr>
    </w:div>
    <w:div w:id="106413636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1170484">
      <w:bodyDiv w:val="1"/>
      <w:marLeft w:val="0"/>
      <w:marRight w:val="0"/>
      <w:marTop w:val="0"/>
      <w:marBottom w:val="0"/>
      <w:divBdr>
        <w:top w:val="none" w:sz="0" w:space="0" w:color="auto"/>
        <w:left w:val="none" w:sz="0" w:space="0" w:color="auto"/>
        <w:bottom w:val="none" w:sz="0" w:space="0" w:color="auto"/>
        <w:right w:val="none" w:sz="0" w:space="0" w:color="auto"/>
      </w:divBdr>
    </w:div>
    <w:div w:id="1252006731">
      <w:bodyDiv w:val="1"/>
      <w:marLeft w:val="0"/>
      <w:marRight w:val="0"/>
      <w:marTop w:val="0"/>
      <w:marBottom w:val="0"/>
      <w:divBdr>
        <w:top w:val="none" w:sz="0" w:space="0" w:color="auto"/>
        <w:left w:val="none" w:sz="0" w:space="0" w:color="auto"/>
        <w:bottom w:val="none" w:sz="0" w:space="0" w:color="auto"/>
        <w:right w:val="none" w:sz="0" w:space="0" w:color="auto"/>
      </w:divBdr>
      <w:divsChild>
        <w:div w:id="593780657">
          <w:marLeft w:val="-225"/>
          <w:marRight w:val="-225"/>
          <w:marTop w:val="0"/>
          <w:marBottom w:val="0"/>
          <w:divBdr>
            <w:top w:val="none" w:sz="0" w:space="0" w:color="auto"/>
            <w:left w:val="none" w:sz="0" w:space="0" w:color="auto"/>
            <w:bottom w:val="none" w:sz="0" w:space="0" w:color="auto"/>
            <w:right w:val="none" w:sz="0" w:space="0" w:color="auto"/>
          </w:divBdr>
          <w:divsChild>
            <w:div w:id="525405029">
              <w:marLeft w:val="0"/>
              <w:marRight w:val="0"/>
              <w:marTop w:val="0"/>
              <w:marBottom w:val="0"/>
              <w:divBdr>
                <w:top w:val="none" w:sz="0" w:space="0" w:color="auto"/>
                <w:left w:val="none" w:sz="0" w:space="0" w:color="auto"/>
                <w:bottom w:val="none" w:sz="0" w:space="0" w:color="auto"/>
                <w:right w:val="none" w:sz="0" w:space="0" w:color="auto"/>
              </w:divBdr>
              <w:divsChild>
                <w:div w:id="12110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6647">
          <w:marLeft w:val="0"/>
          <w:marRight w:val="0"/>
          <w:marTop w:val="0"/>
          <w:marBottom w:val="75"/>
          <w:divBdr>
            <w:top w:val="none" w:sz="0" w:space="0" w:color="auto"/>
            <w:left w:val="none" w:sz="0" w:space="0" w:color="auto"/>
            <w:bottom w:val="none" w:sz="0" w:space="0" w:color="auto"/>
            <w:right w:val="none" w:sz="0" w:space="0" w:color="auto"/>
          </w:divBdr>
        </w:div>
        <w:div w:id="1427270186">
          <w:marLeft w:val="0"/>
          <w:marRight w:val="0"/>
          <w:marTop w:val="0"/>
          <w:marBottom w:val="75"/>
          <w:divBdr>
            <w:top w:val="none" w:sz="0" w:space="0" w:color="auto"/>
            <w:left w:val="none" w:sz="0" w:space="0" w:color="auto"/>
            <w:bottom w:val="none" w:sz="0" w:space="0" w:color="auto"/>
            <w:right w:val="none" w:sz="0" w:space="0" w:color="auto"/>
          </w:divBdr>
        </w:div>
        <w:div w:id="1640838892">
          <w:marLeft w:val="0"/>
          <w:marRight w:val="0"/>
          <w:marTop w:val="0"/>
          <w:marBottom w:val="75"/>
          <w:divBdr>
            <w:top w:val="none" w:sz="0" w:space="0" w:color="auto"/>
            <w:left w:val="none" w:sz="0" w:space="0" w:color="auto"/>
            <w:bottom w:val="none" w:sz="0" w:space="0" w:color="auto"/>
            <w:right w:val="none" w:sz="0" w:space="0" w:color="auto"/>
          </w:divBdr>
        </w:div>
        <w:div w:id="555046219">
          <w:marLeft w:val="0"/>
          <w:marRight w:val="0"/>
          <w:marTop w:val="0"/>
          <w:marBottom w:val="75"/>
          <w:divBdr>
            <w:top w:val="none" w:sz="0" w:space="0" w:color="auto"/>
            <w:left w:val="none" w:sz="0" w:space="0" w:color="auto"/>
            <w:bottom w:val="none" w:sz="0" w:space="0" w:color="auto"/>
            <w:right w:val="none" w:sz="0" w:space="0" w:color="auto"/>
          </w:divBdr>
        </w:div>
      </w:divsChild>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381519201">
      <w:bodyDiv w:val="1"/>
      <w:marLeft w:val="0"/>
      <w:marRight w:val="0"/>
      <w:marTop w:val="0"/>
      <w:marBottom w:val="0"/>
      <w:divBdr>
        <w:top w:val="none" w:sz="0" w:space="0" w:color="auto"/>
        <w:left w:val="none" w:sz="0" w:space="0" w:color="auto"/>
        <w:bottom w:val="none" w:sz="0" w:space="0" w:color="auto"/>
        <w:right w:val="none" w:sz="0" w:space="0" w:color="auto"/>
      </w:divBdr>
    </w:div>
    <w:div w:id="1384334144">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716805973">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32334200">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1906649195">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 w:id="21230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ce.collins@local.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firestandards.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fire-diversity-and-inclusion-champions-network" TargetMode="External"/><Relationship Id="rId5" Type="http://schemas.openxmlformats.org/officeDocument/2006/relationships/numbering" Target="numbering.xml"/><Relationship Id="rId15" Type="http://schemas.openxmlformats.org/officeDocument/2006/relationships/hyperlink" Target="https://www.firestandards.org/professional-standards/consultations/leadership-people-fire-standard-consult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fire-and-rescue/governance-checklist-fire-and-rescue-authori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EDEFE9ADB8074B8A9B49850E35C659A2"/>
        <w:category>
          <w:name w:val="General"/>
          <w:gallery w:val="placeholder"/>
        </w:category>
        <w:types>
          <w:type w:val="bbPlcHdr"/>
        </w:types>
        <w:behaviors>
          <w:behavior w:val="content"/>
        </w:behaviors>
        <w:guid w:val="{D449C8FE-E3A4-40B4-99BE-409C845D29D7}"/>
      </w:docPartPr>
      <w:docPartBody>
        <w:p w:rsidR="00A71EF7" w:rsidRDefault="004C69A2" w:rsidP="004C69A2">
          <w:pPr>
            <w:pStyle w:val="EDEFE9ADB8074B8A9B49850E35C659A2"/>
          </w:pPr>
          <w:r w:rsidRPr="00FB1144">
            <w:rPr>
              <w:rStyle w:val="PlaceholderText"/>
            </w:rPr>
            <w:t>Click here to enter text.</w:t>
          </w:r>
        </w:p>
      </w:docPartBody>
    </w:docPart>
    <w:docPart>
      <w:docPartPr>
        <w:name w:val="68A4EA33B0A344888EEAFC2E08A2D00C"/>
        <w:category>
          <w:name w:val="General"/>
          <w:gallery w:val="placeholder"/>
        </w:category>
        <w:types>
          <w:type w:val="bbPlcHdr"/>
        </w:types>
        <w:behaviors>
          <w:behavior w:val="content"/>
        </w:behaviors>
        <w:guid w:val="{94AA7F0B-20AB-49EB-A84B-2BA75AC58BD8}"/>
      </w:docPartPr>
      <w:docPartBody>
        <w:p w:rsidR="00A71EF7" w:rsidRDefault="004C69A2" w:rsidP="004C69A2">
          <w:pPr>
            <w:pStyle w:val="68A4EA33B0A344888EEAFC2E08A2D00C"/>
          </w:pPr>
          <w:r w:rsidRPr="00FB1144">
            <w:rPr>
              <w:rStyle w:val="PlaceholderText"/>
            </w:rPr>
            <w:t>Click here to enter text.</w:t>
          </w:r>
        </w:p>
      </w:docPartBody>
    </w:docPart>
    <w:docPart>
      <w:docPartPr>
        <w:name w:val="B7166E2D31D04967A198BA8F3049E7BE"/>
        <w:category>
          <w:name w:val="General"/>
          <w:gallery w:val="placeholder"/>
        </w:category>
        <w:types>
          <w:type w:val="bbPlcHdr"/>
        </w:types>
        <w:behaviors>
          <w:behavior w:val="content"/>
        </w:behaviors>
        <w:guid w:val="{FDEEF004-9CCA-4E0F-937E-1F54A7FCA274}"/>
      </w:docPartPr>
      <w:docPartBody>
        <w:p w:rsidR="00E329C2" w:rsidRDefault="001B4378" w:rsidP="001B4378">
          <w:pPr>
            <w:pStyle w:val="B7166E2D31D04967A198BA8F3049E7BE"/>
          </w:pPr>
          <w:r w:rsidRPr="00FB1144">
            <w:rPr>
              <w:rStyle w:val="PlaceholderText"/>
            </w:rPr>
            <w:t>Click here to enter text.</w:t>
          </w:r>
        </w:p>
      </w:docPartBody>
    </w:docPart>
    <w:docPart>
      <w:docPartPr>
        <w:name w:val="BAB54635F9974CE9B9D36530AC2E65E7"/>
        <w:category>
          <w:name w:val="General"/>
          <w:gallery w:val="placeholder"/>
        </w:category>
        <w:types>
          <w:type w:val="bbPlcHdr"/>
        </w:types>
        <w:behaviors>
          <w:behavior w:val="content"/>
        </w:behaviors>
        <w:guid w:val="{6C46CB97-7FBD-430E-A5B1-59CC8CD88AD9}"/>
      </w:docPartPr>
      <w:docPartBody>
        <w:p w:rsidR="002C3228" w:rsidRDefault="002C3228" w:rsidP="002C3228">
          <w:pPr>
            <w:pStyle w:val="BAB54635F9974CE9B9D36530AC2E65E7"/>
          </w:pPr>
          <w:r w:rsidRPr="00FB1144">
            <w:rPr>
              <w:rStyle w:val="PlaceholderText"/>
            </w:rPr>
            <w:t>Click here to enter text.</w:t>
          </w:r>
        </w:p>
      </w:docPartBody>
    </w:docPart>
    <w:docPart>
      <w:docPartPr>
        <w:name w:val="800D5778440447C28048C049F98F6647"/>
        <w:category>
          <w:name w:val="General"/>
          <w:gallery w:val="placeholder"/>
        </w:category>
        <w:types>
          <w:type w:val="bbPlcHdr"/>
        </w:types>
        <w:behaviors>
          <w:behavior w:val="content"/>
        </w:behaviors>
        <w:guid w:val="{FCD850F5-B99A-49CC-AC88-22F624AD9F1E}"/>
      </w:docPartPr>
      <w:docPartBody>
        <w:p w:rsidR="002C3228" w:rsidRDefault="002C3228" w:rsidP="002C3228">
          <w:pPr>
            <w:pStyle w:val="800D5778440447C28048C049F98F6647"/>
          </w:pPr>
          <w:r w:rsidRPr="00FB1144">
            <w:rPr>
              <w:rStyle w:val="PlaceholderText"/>
            </w:rPr>
            <w:t>Click here to enter text.</w:t>
          </w:r>
        </w:p>
      </w:docPartBody>
    </w:docPart>
    <w:docPart>
      <w:docPartPr>
        <w:name w:val="6D22C916D8E2461D9BBC8D2FDDCFC991"/>
        <w:category>
          <w:name w:val="General"/>
          <w:gallery w:val="placeholder"/>
        </w:category>
        <w:types>
          <w:type w:val="bbPlcHdr"/>
        </w:types>
        <w:behaviors>
          <w:behavior w:val="content"/>
        </w:behaviors>
        <w:guid w:val="{A5FF2B31-C975-4671-9349-CED7650FD7F6}"/>
      </w:docPartPr>
      <w:docPartBody>
        <w:p w:rsidR="002C3228" w:rsidRDefault="002F3C5C">
          <w:pPr>
            <w:pStyle w:val="6D22C916D8E2461D9BBC8D2FDDCFC991"/>
          </w:pPr>
          <w:r w:rsidRPr="00FB1144">
            <w:rPr>
              <w:rStyle w:val="PlaceholderText"/>
            </w:rPr>
            <w:t>Click here to enter text.</w:t>
          </w:r>
        </w:p>
      </w:docPartBody>
    </w:docPart>
    <w:docPart>
      <w:docPartPr>
        <w:name w:val="C233CE3B43084C4EA2FC35D7470869F0"/>
        <w:category>
          <w:name w:val="General"/>
          <w:gallery w:val="placeholder"/>
        </w:category>
        <w:types>
          <w:type w:val="bbPlcHdr"/>
        </w:types>
        <w:behaviors>
          <w:behavior w:val="content"/>
        </w:behaviors>
        <w:guid w:val="{5E5E9E91-F178-479F-87A8-F1F2DF1F585C}"/>
      </w:docPartPr>
      <w:docPartBody>
        <w:p w:rsidR="002C3228" w:rsidRDefault="002C3228" w:rsidP="002C3228">
          <w:pPr>
            <w:pStyle w:val="C233CE3B43084C4EA2FC35D7470869F0"/>
          </w:pPr>
          <w:r w:rsidRPr="00FB1144">
            <w:rPr>
              <w:rStyle w:val="PlaceholderText"/>
            </w:rPr>
            <w:t>Click here to enter text.</w:t>
          </w:r>
        </w:p>
      </w:docPartBody>
    </w:docPart>
    <w:docPart>
      <w:docPartPr>
        <w:name w:val="EE745E8A8D8B45DB967A09418630D3CD"/>
        <w:category>
          <w:name w:val="General"/>
          <w:gallery w:val="placeholder"/>
        </w:category>
        <w:types>
          <w:type w:val="bbPlcHdr"/>
        </w:types>
        <w:behaviors>
          <w:behavior w:val="content"/>
        </w:behaviors>
        <w:guid w:val="{6D6B1038-B34E-4702-A539-B8918B430191}"/>
      </w:docPartPr>
      <w:docPartBody>
        <w:p w:rsidR="00DC3F33" w:rsidRDefault="002F3C5C">
          <w:pPr>
            <w:pStyle w:val="EE745E8A8D8B45DB967A09418630D3CD"/>
          </w:pPr>
          <w:r w:rsidRPr="00FB1144">
            <w:rPr>
              <w:rStyle w:val="PlaceholderText"/>
            </w:rPr>
            <w:t>Click here to enter text.</w:t>
          </w:r>
        </w:p>
      </w:docPartBody>
    </w:docPart>
    <w:docPart>
      <w:docPartPr>
        <w:name w:val="B3D1DB207FD54554A476F6C86501EFB1"/>
        <w:category>
          <w:name w:val="General"/>
          <w:gallery w:val="placeholder"/>
        </w:category>
        <w:types>
          <w:type w:val="bbPlcHdr"/>
        </w:types>
        <w:behaviors>
          <w:behavior w:val="content"/>
        </w:behaviors>
        <w:guid w:val="{75ED88E3-F523-4628-971B-F451E41B5869}"/>
      </w:docPartPr>
      <w:docPartBody>
        <w:p w:rsidR="00DC3F33" w:rsidRDefault="002F3C5C">
          <w:pPr>
            <w:pStyle w:val="B3D1DB207FD54554A476F6C86501EFB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B4378"/>
    <w:rsid w:val="001F7685"/>
    <w:rsid w:val="002232A7"/>
    <w:rsid w:val="002333B6"/>
    <w:rsid w:val="002C3228"/>
    <w:rsid w:val="002C4FDD"/>
    <w:rsid w:val="002D5F07"/>
    <w:rsid w:val="002F3C5C"/>
    <w:rsid w:val="002F7F0A"/>
    <w:rsid w:val="003061EC"/>
    <w:rsid w:val="0034595B"/>
    <w:rsid w:val="00366277"/>
    <w:rsid w:val="0039194A"/>
    <w:rsid w:val="003B2293"/>
    <w:rsid w:val="003E46B4"/>
    <w:rsid w:val="004005E4"/>
    <w:rsid w:val="004059C2"/>
    <w:rsid w:val="00440E87"/>
    <w:rsid w:val="00457889"/>
    <w:rsid w:val="0046329F"/>
    <w:rsid w:val="004C4826"/>
    <w:rsid w:val="004C69A2"/>
    <w:rsid w:val="00512459"/>
    <w:rsid w:val="0051544C"/>
    <w:rsid w:val="00526BDE"/>
    <w:rsid w:val="00534C81"/>
    <w:rsid w:val="00562EDE"/>
    <w:rsid w:val="0057381B"/>
    <w:rsid w:val="00616EBF"/>
    <w:rsid w:val="00624509"/>
    <w:rsid w:val="006C2BF9"/>
    <w:rsid w:val="006E08A7"/>
    <w:rsid w:val="00721E9F"/>
    <w:rsid w:val="007309AE"/>
    <w:rsid w:val="00784105"/>
    <w:rsid w:val="007D360A"/>
    <w:rsid w:val="0081588F"/>
    <w:rsid w:val="00887C41"/>
    <w:rsid w:val="008E0E96"/>
    <w:rsid w:val="00903296"/>
    <w:rsid w:val="009301FC"/>
    <w:rsid w:val="00955B31"/>
    <w:rsid w:val="0097445B"/>
    <w:rsid w:val="009B67ED"/>
    <w:rsid w:val="009C2059"/>
    <w:rsid w:val="009C2F85"/>
    <w:rsid w:val="009E216F"/>
    <w:rsid w:val="009F63ED"/>
    <w:rsid w:val="00A14DCF"/>
    <w:rsid w:val="00A53DC6"/>
    <w:rsid w:val="00A610C3"/>
    <w:rsid w:val="00A642D4"/>
    <w:rsid w:val="00A71EF7"/>
    <w:rsid w:val="00B10D07"/>
    <w:rsid w:val="00B159BE"/>
    <w:rsid w:val="00B45E38"/>
    <w:rsid w:val="00B479DD"/>
    <w:rsid w:val="00BB6716"/>
    <w:rsid w:val="00C30E90"/>
    <w:rsid w:val="00C42391"/>
    <w:rsid w:val="00C80FFA"/>
    <w:rsid w:val="00C91BED"/>
    <w:rsid w:val="00D43871"/>
    <w:rsid w:val="00D8025E"/>
    <w:rsid w:val="00DC3F33"/>
    <w:rsid w:val="00E329C2"/>
    <w:rsid w:val="00E829B2"/>
    <w:rsid w:val="00E837A6"/>
    <w:rsid w:val="00EC65B2"/>
    <w:rsid w:val="00F04F2C"/>
    <w:rsid w:val="00F91ADF"/>
    <w:rsid w:val="00FA34A2"/>
    <w:rsid w:val="00FF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0D47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228"/>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BDDC7DF53F444E68A3BBAA329D2885E">
    <w:name w:val="DBDDC7DF53F444E68A3BBAA329D2885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EDEFE9ADB8074B8A9B49850E35C659A2">
    <w:name w:val="EDEFE9ADB8074B8A9B49850E35C659A2"/>
    <w:rsid w:val="004C69A2"/>
  </w:style>
  <w:style w:type="paragraph" w:customStyle="1" w:styleId="68A4EA33B0A344888EEAFC2E08A2D00C">
    <w:name w:val="68A4EA33B0A344888EEAFC2E08A2D00C"/>
    <w:rsid w:val="004C69A2"/>
  </w:style>
  <w:style w:type="paragraph" w:customStyle="1" w:styleId="4581BFFE16784EFE8A06AE2708C11088">
    <w:name w:val="4581BFFE16784EFE8A06AE2708C11088"/>
    <w:rsid w:val="009C2059"/>
  </w:style>
  <w:style w:type="paragraph" w:customStyle="1" w:styleId="B7166E2D31D04967A198BA8F3049E7BE">
    <w:name w:val="B7166E2D31D04967A198BA8F3049E7BE"/>
    <w:rsid w:val="001B4378"/>
  </w:style>
  <w:style w:type="paragraph" w:customStyle="1" w:styleId="BAB54635F9974CE9B9D36530AC2E65E7">
    <w:name w:val="BAB54635F9974CE9B9D36530AC2E65E7"/>
    <w:rsid w:val="002C3228"/>
  </w:style>
  <w:style w:type="paragraph" w:customStyle="1" w:styleId="800D5778440447C28048C049F98F6647">
    <w:name w:val="800D5778440447C28048C049F98F6647"/>
    <w:rsid w:val="002C3228"/>
  </w:style>
  <w:style w:type="paragraph" w:customStyle="1" w:styleId="6D22C916D8E2461D9BBC8D2FDDCFC991">
    <w:name w:val="6D22C916D8E2461D9BBC8D2FDDCFC991"/>
  </w:style>
  <w:style w:type="paragraph" w:customStyle="1" w:styleId="C233CE3B43084C4EA2FC35D7470869F0">
    <w:name w:val="C233CE3B43084C4EA2FC35D7470869F0"/>
    <w:rsid w:val="002C3228"/>
  </w:style>
  <w:style w:type="paragraph" w:customStyle="1" w:styleId="EE745E8A8D8B45DB967A09418630D3CD">
    <w:name w:val="EE745E8A8D8B45DB967A09418630D3CD"/>
  </w:style>
  <w:style w:type="paragraph" w:customStyle="1" w:styleId="B3D1DB207FD54554A476F6C86501EFB1">
    <w:name w:val="B3D1DB207FD54554A476F6C86501E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D590132C-3D7B-402F-A421-9C83D46C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318</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9339</CharactersWithSpaces>
  <SharedDoc>false</SharedDoc>
  <HLinks>
    <vt:vector size="18" baseType="variant">
      <vt:variant>
        <vt:i4>2293772</vt:i4>
      </vt:variant>
      <vt:variant>
        <vt:i4>3</vt:i4>
      </vt:variant>
      <vt:variant>
        <vt:i4>0</vt:i4>
      </vt:variant>
      <vt:variant>
        <vt:i4>5</vt:i4>
      </vt:variant>
      <vt:variant>
        <vt:lpwstr>mailto:emily.mcguinness@local.gov.uk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107</cp:revision>
  <dcterms:created xsi:type="dcterms:W3CDTF">2022-06-24T10:29:00Z</dcterms:created>
  <dcterms:modified xsi:type="dcterms:W3CDTF">2022-07-05T13:51:00Z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